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173B" w:rsidRDefault="00112FB4">
      <w:pPr>
        <w:pStyle w:val="Ttulo"/>
        <w:ind w:left="142" w:firstLine="1"/>
        <w:rPr>
          <w:rFonts w:cs="Arial"/>
          <w:szCs w:val="24"/>
        </w:rPr>
      </w:pPr>
      <w:r>
        <w:rPr>
          <w:noProof/>
          <w:lang w:val="es-CL" w:eastAsia="es-CL"/>
        </w:rPr>
        <mc:AlternateContent>
          <mc:Choice Requires="wps">
            <w:drawing>
              <wp:anchor distT="0" distB="0" distL="114935" distR="114935" simplePos="0" relativeHeight="251657728" behindDoc="0" locked="0" layoutInCell="1" allowOverlap="1">
                <wp:simplePos x="0" y="0"/>
                <wp:positionH relativeFrom="column">
                  <wp:posOffset>-184785</wp:posOffset>
                </wp:positionH>
                <wp:positionV relativeFrom="paragraph">
                  <wp:posOffset>-94615</wp:posOffset>
                </wp:positionV>
                <wp:extent cx="1180465" cy="1270635"/>
                <wp:effectExtent l="5715" t="10160" r="1397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270635"/>
                        </a:xfrm>
                        <a:prstGeom prst="rect">
                          <a:avLst/>
                        </a:prstGeom>
                        <a:solidFill>
                          <a:srgbClr val="FFFFFF"/>
                        </a:solidFill>
                        <a:ln w="6350">
                          <a:solidFill>
                            <a:srgbClr val="000000"/>
                          </a:solidFill>
                          <a:miter lim="800000"/>
                          <a:headEnd/>
                          <a:tailEnd/>
                        </a:ln>
                      </wps:spPr>
                      <wps:txbx>
                        <w:txbxContent>
                          <w:p w:rsidR="009B7FD0" w:rsidRDefault="009B7FD0">
                            <w:pPr>
                              <w:jc w:val="center"/>
                            </w:pPr>
                          </w:p>
                          <w:p w:rsidR="009B7FD0" w:rsidRDefault="00112FB4">
                            <w:pPr>
                              <w:jc w:val="center"/>
                            </w:pPr>
                            <w:r>
                              <w:rPr>
                                <w:rFonts w:ascii="Arial" w:hAnsi="Arial" w:cs="Arial"/>
                                <w:noProof/>
                                <w:sz w:val="24"/>
                                <w:szCs w:val="24"/>
                                <w:lang w:val="es-CL" w:eastAsia="es-CL"/>
                              </w:rPr>
                              <w:drawing>
                                <wp:inline distT="0" distB="0" distL="0" distR="0">
                                  <wp:extent cx="981075" cy="1038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solidFill>
                                            <a:srgbClr val="FFFFFF"/>
                                          </a:solidFill>
                                          <a:ln>
                                            <a:noFill/>
                                          </a:ln>
                                        </pic:spPr>
                                      </pic:pic>
                                    </a:graphicData>
                                  </a:graphic>
                                </wp:inline>
                              </w:drawing>
                            </w:r>
                          </w:p>
                          <w:p w:rsidR="009B7FD0" w:rsidRDefault="009B7FD0">
                            <w:pPr>
                              <w:jc w:val="center"/>
                            </w:pPr>
                          </w:p>
                          <w:p w:rsidR="009B7FD0" w:rsidRDefault="009B7FD0">
                            <w:pPr>
                              <w:jc w:val="center"/>
                            </w:pPr>
                            <w:r>
                              <w:t>FOTO</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5pt;margin-top:-7.45pt;width:92.95pt;height:100.0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" strokeweight=".5pt">
                <v:textbox inset="7.45pt,3.85pt,7.45pt,3.85pt">
                  <w:txbxContent>
                    <w:p w:rsidR="009B7FD0" w:rsidRDefault="009B7FD0">
                      <w:pPr>
                        <w:jc w:val="center"/>
                      </w:pPr>
                    </w:p>
                    <w:p w:rsidR="009B7FD0" w:rsidRDefault="00112FB4">
                      <w:pPr>
                        <w:jc w:val="center"/>
                      </w:pPr>
                      <w:r>
                        <w:rPr>
                          <w:rFonts w:ascii="Arial" w:hAnsi="Arial" w:cs="Arial"/>
                          <w:noProof/>
                          <w:sz w:val="24"/>
                          <w:szCs w:val="24"/>
                          <w:lang w:eastAsia="es-ES"/>
                        </w:rPr>
                        <w:drawing>
                          <wp:inline distT="0" distB="0" distL="0" distR="0">
                            <wp:extent cx="981075" cy="1038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solidFill>
                                      <a:srgbClr val="FFFFFF"/>
                                    </a:solidFill>
                                    <a:ln>
                                      <a:noFill/>
                                    </a:ln>
                                  </pic:spPr>
                                </pic:pic>
                              </a:graphicData>
                            </a:graphic>
                          </wp:inline>
                        </w:drawing>
                      </w:r>
                    </w:p>
                    <w:p w:rsidR="009B7FD0" w:rsidRDefault="009B7FD0">
                      <w:pPr>
                        <w:jc w:val="center"/>
                      </w:pPr>
                    </w:p>
                    <w:p w:rsidR="009B7FD0" w:rsidRDefault="009B7FD0">
                      <w:pPr>
                        <w:jc w:val="center"/>
                      </w:pPr>
                      <w:r>
                        <w:t>FOTO</w:t>
                      </w:r>
                    </w:p>
                  </w:txbxContent>
                </v:textbox>
              </v:shape>
            </w:pict>
          </mc:Fallback>
        </mc:AlternateContent>
      </w:r>
      <w:r w:rsidR="00EB173B">
        <w:rPr>
          <w:rFonts w:cs="Arial"/>
          <w:szCs w:val="24"/>
        </w:rPr>
        <w:t>RAUL VIDELA QUEZADA</w:t>
      </w:r>
    </w:p>
    <w:p w:rsidR="005D3251" w:rsidRDefault="005D3251">
      <w:pPr>
        <w:jc w:val="center"/>
        <w:rPr>
          <w:rFonts w:ascii="Arial" w:hAnsi="Arial" w:cs="Arial"/>
          <w:sz w:val="24"/>
          <w:szCs w:val="24"/>
          <w:lang w:val="es-ES_tradnl"/>
        </w:rPr>
      </w:pPr>
    </w:p>
    <w:p w:rsidR="005C7D8B" w:rsidRDefault="00EB173B">
      <w:pPr>
        <w:jc w:val="center"/>
        <w:rPr>
          <w:rFonts w:ascii="Arial" w:hAnsi="Arial" w:cs="Arial"/>
          <w:sz w:val="24"/>
          <w:szCs w:val="24"/>
          <w:lang w:val="es-ES_tradnl"/>
        </w:rPr>
      </w:pPr>
      <w:r>
        <w:rPr>
          <w:rFonts w:ascii="Arial" w:hAnsi="Arial" w:cs="Arial"/>
          <w:sz w:val="24"/>
          <w:szCs w:val="24"/>
          <w:lang w:val="es-ES_tradnl"/>
        </w:rPr>
        <w:t xml:space="preserve">Dirección: </w:t>
      </w:r>
      <w:r w:rsidR="00CD43FE">
        <w:rPr>
          <w:rFonts w:ascii="Arial" w:hAnsi="Arial" w:cs="Arial"/>
          <w:sz w:val="24"/>
          <w:szCs w:val="24"/>
          <w:lang w:val="es-ES_tradnl"/>
        </w:rPr>
        <w:t>Camino del Acueducto 3954</w:t>
      </w:r>
      <w:r>
        <w:rPr>
          <w:rFonts w:ascii="Arial" w:hAnsi="Arial" w:cs="Arial"/>
          <w:sz w:val="24"/>
          <w:szCs w:val="24"/>
          <w:lang w:val="es-ES_tradnl"/>
        </w:rPr>
        <w:t>.</w:t>
      </w:r>
      <w:r w:rsidR="00CD43FE">
        <w:rPr>
          <w:rFonts w:ascii="Arial" w:hAnsi="Arial" w:cs="Arial"/>
          <w:sz w:val="24"/>
          <w:szCs w:val="24"/>
          <w:lang w:val="es-ES_tradnl"/>
        </w:rPr>
        <w:t xml:space="preserve"> Ciudad del Este. </w:t>
      </w:r>
    </w:p>
    <w:p w:rsidR="00EB173B" w:rsidRDefault="00CD43FE">
      <w:pPr>
        <w:jc w:val="center"/>
        <w:rPr>
          <w:rFonts w:ascii="Arial" w:hAnsi="Arial" w:cs="Arial"/>
          <w:sz w:val="24"/>
          <w:szCs w:val="24"/>
          <w:lang w:val="es-ES_tradnl"/>
        </w:rPr>
      </w:pPr>
      <w:r>
        <w:rPr>
          <w:rFonts w:ascii="Arial" w:hAnsi="Arial" w:cs="Arial"/>
          <w:sz w:val="24"/>
          <w:szCs w:val="24"/>
          <w:lang w:val="es-ES_tradnl"/>
        </w:rPr>
        <w:t>Puente Alto</w:t>
      </w:r>
      <w:r w:rsidR="00EB173B">
        <w:rPr>
          <w:rFonts w:ascii="Arial" w:hAnsi="Arial" w:cs="Arial"/>
          <w:sz w:val="24"/>
          <w:szCs w:val="24"/>
          <w:lang w:val="es-ES_tradnl"/>
        </w:rPr>
        <w:t>.</w:t>
      </w:r>
      <w:r w:rsidR="00314AE3">
        <w:rPr>
          <w:rFonts w:ascii="Arial" w:hAnsi="Arial" w:cs="Arial"/>
          <w:sz w:val="24"/>
          <w:szCs w:val="24"/>
          <w:lang w:val="es-ES_tradnl"/>
        </w:rPr>
        <w:t xml:space="preserve"> Santiago</w:t>
      </w:r>
      <w:r w:rsidR="00D20744">
        <w:rPr>
          <w:rFonts w:ascii="Arial" w:hAnsi="Arial" w:cs="Arial"/>
          <w:sz w:val="24"/>
          <w:szCs w:val="24"/>
          <w:lang w:val="es-ES_tradnl"/>
        </w:rPr>
        <w:t>.</w:t>
      </w:r>
    </w:p>
    <w:p w:rsidR="00D20744" w:rsidRDefault="00D20744">
      <w:pPr>
        <w:jc w:val="center"/>
        <w:rPr>
          <w:rFonts w:ascii="Arial" w:hAnsi="Arial" w:cs="Arial"/>
          <w:sz w:val="24"/>
          <w:szCs w:val="24"/>
          <w:lang w:val="es-ES_tradnl"/>
        </w:rPr>
      </w:pPr>
      <w:r>
        <w:rPr>
          <w:rFonts w:ascii="Arial" w:hAnsi="Arial" w:cs="Arial"/>
          <w:sz w:val="24"/>
          <w:szCs w:val="24"/>
          <w:lang w:val="es-ES_tradnl"/>
        </w:rPr>
        <w:t xml:space="preserve">Fonos: móvil 93156753 y fijo </w:t>
      </w:r>
      <w:r w:rsidR="002A6EDC">
        <w:rPr>
          <w:rFonts w:ascii="Arial" w:hAnsi="Arial" w:cs="Arial"/>
          <w:sz w:val="24"/>
          <w:szCs w:val="24"/>
          <w:lang w:val="es-ES_tradnl"/>
        </w:rPr>
        <w:t>2</w:t>
      </w:r>
      <w:bookmarkStart w:id="0" w:name="_GoBack"/>
      <w:bookmarkEnd w:id="0"/>
      <w:r>
        <w:rPr>
          <w:rFonts w:ascii="Arial" w:hAnsi="Arial" w:cs="Arial"/>
          <w:sz w:val="24"/>
          <w:szCs w:val="24"/>
          <w:lang w:val="es-ES_tradnl"/>
        </w:rPr>
        <w:t>9815461.</w:t>
      </w:r>
    </w:p>
    <w:p w:rsidR="00D20744" w:rsidRPr="006B5184" w:rsidRDefault="00D20744">
      <w:pPr>
        <w:jc w:val="center"/>
        <w:rPr>
          <w:rFonts w:ascii="Arial" w:hAnsi="Arial" w:cs="Arial"/>
          <w:sz w:val="24"/>
          <w:szCs w:val="24"/>
          <w:lang w:val="es-ES_tradnl"/>
        </w:rPr>
      </w:pPr>
      <w:r w:rsidRPr="006B5184">
        <w:rPr>
          <w:rFonts w:ascii="Arial" w:hAnsi="Arial" w:cs="Arial"/>
          <w:sz w:val="24"/>
          <w:szCs w:val="24"/>
          <w:lang w:val="es-ES_tradnl"/>
        </w:rPr>
        <w:t xml:space="preserve"> </w:t>
      </w:r>
      <w:hyperlink r:id="rId9" w:history="1">
        <w:r w:rsidRPr="006B5184">
          <w:rPr>
            <w:rStyle w:val="Hipervnculo"/>
            <w:rFonts w:ascii="Arial" w:hAnsi="Arial" w:cs="Arial"/>
            <w:sz w:val="24"/>
            <w:szCs w:val="24"/>
            <w:lang w:val="es-ES_tradnl"/>
          </w:rPr>
          <w:t>raulvidelaq@gmail.com</w:t>
        </w:r>
      </w:hyperlink>
      <w:r w:rsidR="006B5184" w:rsidRPr="006B5184">
        <w:rPr>
          <w:rFonts w:ascii="Arial" w:hAnsi="Arial" w:cs="Arial"/>
          <w:sz w:val="24"/>
          <w:szCs w:val="24"/>
          <w:lang w:val="es-ES_tradnl"/>
        </w:rPr>
        <w:t xml:space="preserve"> </w:t>
      </w:r>
    </w:p>
    <w:p w:rsidR="00EB173B" w:rsidRDefault="00EB173B">
      <w:pPr>
        <w:jc w:val="center"/>
        <w:rPr>
          <w:rFonts w:ascii="Arial" w:hAnsi="Arial" w:cs="Arial"/>
          <w:sz w:val="24"/>
          <w:szCs w:val="24"/>
          <w:lang w:val="es-ES_tradnl"/>
        </w:rPr>
      </w:pPr>
    </w:p>
    <w:p w:rsidR="005210FC" w:rsidRPr="006B5184" w:rsidRDefault="005210FC">
      <w:pPr>
        <w:jc w:val="center"/>
        <w:rPr>
          <w:rFonts w:ascii="Arial" w:hAnsi="Arial" w:cs="Arial"/>
          <w:sz w:val="24"/>
          <w:szCs w:val="24"/>
          <w:lang w:val="es-ES_tradnl"/>
        </w:rPr>
      </w:pPr>
    </w:p>
    <w:p w:rsidR="00ED451E" w:rsidRPr="005F31C9" w:rsidRDefault="00EB173B">
      <w:pPr>
        <w:jc w:val="center"/>
        <w:rPr>
          <w:rFonts w:ascii="Arial" w:hAnsi="Arial" w:cs="Arial"/>
          <w:sz w:val="24"/>
          <w:szCs w:val="24"/>
          <w:lang w:val="es-ES_tradnl"/>
        </w:rPr>
      </w:pPr>
      <w:r w:rsidRPr="005F31C9">
        <w:rPr>
          <w:rFonts w:ascii="Arial" w:hAnsi="Arial" w:cs="Arial"/>
          <w:sz w:val="24"/>
          <w:szCs w:val="24"/>
          <w:lang w:val="es-ES_tradnl"/>
        </w:rPr>
        <w:t>I</w:t>
      </w:r>
      <w:r w:rsidR="00DF2725">
        <w:rPr>
          <w:rFonts w:ascii="Arial" w:hAnsi="Arial" w:cs="Arial"/>
          <w:sz w:val="24"/>
          <w:szCs w:val="24"/>
          <w:lang w:val="es-ES_tradnl"/>
        </w:rPr>
        <w:t>ngeniero Civil Químico</w:t>
      </w:r>
      <w:r w:rsidRPr="005F31C9">
        <w:rPr>
          <w:rFonts w:ascii="Arial" w:hAnsi="Arial" w:cs="Arial"/>
          <w:sz w:val="24"/>
          <w:szCs w:val="24"/>
          <w:lang w:val="es-ES_tradnl"/>
        </w:rPr>
        <w:t xml:space="preserve"> </w:t>
      </w:r>
    </w:p>
    <w:p w:rsidR="00EB173B" w:rsidRPr="00ED451E" w:rsidRDefault="00EB173B">
      <w:pPr>
        <w:jc w:val="center"/>
        <w:rPr>
          <w:rFonts w:ascii="Arial" w:hAnsi="Arial" w:cs="Arial"/>
          <w:sz w:val="24"/>
          <w:szCs w:val="24"/>
          <w:lang w:val="es-ES_tradnl"/>
        </w:rPr>
      </w:pPr>
      <w:r w:rsidRPr="00ED451E">
        <w:rPr>
          <w:rFonts w:ascii="Arial" w:hAnsi="Arial" w:cs="Arial"/>
          <w:sz w:val="24"/>
          <w:szCs w:val="24"/>
          <w:lang w:val="es-ES_tradnl"/>
        </w:rPr>
        <w:t>P</w:t>
      </w:r>
      <w:r w:rsidR="00ED451E" w:rsidRPr="00ED451E">
        <w:rPr>
          <w:rFonts w:ascii="Arial" w:hAnsi="Arial" w:cs="Arial"/>
          <w:sz w:val="24"/>
          <w:szCs w:val="24"/>
          <w:lang w:val="es-ES_tradnl"/>
        </w:rPr>
        <w:t>ontificia Universidad Católica de Valparaíso</w:t>
      </w:r>
      <w:r w:rsidR="001C2847">
        <w:rPr>
          <w:rFonts w:ascii="Arial" w:hAnsi="Arial" w:cs="Arial"/>
          <w:sz w:val="24"/>
          <w:szCs w:val="24"/>
          <w:lang w:val="es-ES_tradnl"/>
        </w:rPr>
        <w:t>.</w:t>
      </w:r>
    </w:p>
    <w:p w:rsidR="00ED451E" w:rsidRPr="00A17123" w:rsidRDefault="00EB173B">
      <w:pPr>
        <w:jc w:val="center"/>
        <w:rPr>
          <w:rFonts w:ascii="Arial" w:hAnsi="Arial" w:cs="Arial"/>
          <w:sz w:val="24"/>
          <w:szCs w:val="24"/>
          <w:lang w:val="es-ES_tradnl"/>
        </w:rPr>
      </w:pPr>
      <w:r w:rsidRPr="00A17123">
        <w:rPr>
          <w:rFonts w:ascii="Arial" w:hAnsi="Arial" w:cs="Arial"/>
          <w:sz w:val="24"/>
          <w:szCs w:val="24"/>
          <w:lang w:val="es-ES_tradnl"/>
        </w:rPr>
        <w:t xml:space="preserve">Magíster en Ciencias de la Ingeniería </w:t>
      </w:r>
      <w:r w:rsidR="00CD43FE" w:rsidRPr="00A17123">
        <w:rPr>
          <w:rFonts w:ascii="Arial" w:hAnsi="Arial" w:cs="Arial"/>
          <w:sz w:val="24"/>
          <w:szCs w:val="24"/>
          <w:lang w:val="es-ES_tradnl"/>
        </w:rPr>
        <w:t>m</w:t>
      </w:r>
      <w:r w:rsidRPr="00A17123">
        <w:rPr>
          <w:rFonts w:ascii="Arial" w:hAnsi="Arial" w:cs="Arial"/>
          <w:sz w:val="24"/>
          <w:szCs w:val="24"/>
          <w:lang w:val="es-ES_tradnl"/>
        </w:rPr>
        <w:t>ención Ingeniería Industrial</w:t>
      </w:r>
      <w:r w:rsidR="001C2847" w:rsidRPr="00A17123">
        <w:rPr>
          <w:rFonts w:ascii="Arial" w:hAnsi="Arial" w:cs="Arial"/>
          <w:sz w:val="24"/>
          <w:szCs w:val="24"/>
          <w:lang w:val="es-ES_tradnl"/>
        </w:rPr>
        <w:t>.</w:t>
      </w:r>
      <w:r w:rsidRPr="00A17123">
        <w:rPr>
          <w:rFonts w:ascii="Arial" w:hAnsi="Arial" w:cs="Arial"/>
          <w:sz w:val="24"/>
          <w:szCs w:val="24"/>
          <w:lang w:val="es-ES_tradnl"/>
        </w:rPr>
        <w:t xml:space="preserve"> </w:t>
      </w:r>
    </w:p>
    <w:p w:rsidR="00EB173B" w:rsidRDefault="00EB173B">
      <w:pPr>
        <w:jc w:val="center"/>
        <w:rPr>
          <w:rFonts w:ascii="Arial" w:hAnsi="Arial" w:cs="Arial"/>
          <w:sz w:val="24"/>
          <w:szCs w:val="24"/>
          <w:lang w:val="es-ES_tradnl"/>
        </w:rPr>
      </w:pPr>
      <w:r w:rsidRPr="00ED451E">
        <w:rPr>
          <w:rFonts w:ascii="Arial" w:hAnsi="Arial" w:cs="Arial"/>
          <w:sz w:val="24"/>
          <w:szCs w:val="24"/>
          <w:lang w:val="es-ES_tradnl"/>
        </w:rPr>
        <w:t>U</w:t>
      </w:r>
      <w:r w:rsidR="00ED451E" w:rsidRPr="00ED451E">
        <w:rPr>
          <w:rFonts w:ascii="Arial" w:hAnsi="Arial" w:cs="Arial"/>
          <w:sz w:val="24"/>
          <w:szCs w:val="24"/>
          <w:lang w:val="es-ES_tradnl"/>
        </w:rPr>
        <w:t>niversidad</w:t>
      </w:r>
      <w:r w:rsidR="00ED451E">
        <w:rPr>
          <w:rFonts w:ascii="Arial" w:hAnsi="Arial" w:cs="Arial"/>
          <w:b/>
          <w:sz w:val="24"/>
          <w:szCs w:val="24"/>
          <w:lang w:val="es-ES_tradnl"/>
        </w:rPr>
        <w:t xml:space="preserve"> </w:t>
      </w:r>
      <w:r w:rsidR="00ED451E" w:rsidRPr="00ED451E">
        <w:rPr>
          <w:rFonts w:ascii="Arial" w:hAnsi="Arial" w:cs="Arial"/>
          <w:sz w:val="24"/>
          <w:szCs w:val="24"/>
          <w:lang w:val="es-ES_tradnl"/>
        </w:rPr>
        <w:t>de Santiago de Chile</w:t>
      </w:r>
      <w:r w:rsidR="001C2847">
        <w:rPr>
          <w:rFonts w:ascii="Arial" w:hAnsi="Arial" w:cs="Arial"/>
          <w:sz w:val="24"/>
          <w:szCs w:val="24"/>
          <w:lang w:val="es-ES_tradnl"/>
        </w:rPr>
        <w:t>.</w:t>
      </w:r>
    </w:p>
    <w:p w:rsidR="00EB173B" w:rsidRPr="00ED451E" w:rsidRDefault="00EB173B">
      <w:pPr>
        <w:jc w:val="center"/>
        <w:rPr>
          <w:rFonts w:ascii="Arial" w:hAnsi="Arial" w:cs="Arial"/>
          <w:sz w:val="24"/>
          <w:szCs w:val="24"/>
        </w:rPr>
      </w:pPr>
      <w:r w:rsidRPr="00ED451E">
        <w:rPr>
          <w:rFonts w:ascii="Arial" w:hAnsi="Arial" w:cs="Arial"/>
          <w:sz w:val="24"/>
          <w:szCs w:val="24"/>
        </w:rPr>
        <w:t>ROL C.I. 19974-5</w:t>
      </w:r>
      <w:r w:rsidR="001C2847">
        <w:rPr>
          <w:rFonts w:ascii="Arial" w:hAnsi="Arial" w:cs="Arial"/>
          <w:sz w:val="24"/>
          <w:szCs w:val="24"/>
        </w:rPr>
        <w:t>.</w:t>
      </w:r>
    </w:p>
    <w:p w:rsidR="00EB173B" w:rsidRDefault="00EB173B">
      <w:pPr>
        <w:rPr>
          <w:rFonts w:ascii="Arial" w:hAnsi="Arial" w:cs="Arial"/>
          <w:sz w:val="24"/>
          <w:szCs w:val="24"/>
        </w:rPr>
      </w:pPr>
    </w:p>
    <w:p w:rsidR="00EB173B" w:rsidRDefault="00EB173B">
      <w:pPr>
        <w:jc w:val="center"/>
        <w:rPr>
          <w:rFonts w:ascii="Arial" w:hAnsi="Arial" w:cs="Arial"/>
          <w:b/>
          <w:i/>
          <w:sz w:val="24"/>
          <w:szCs w:val="24"/>
          <w:u w:val="single"/>
        </w:rPr>
      </w:pPr>
      <w:r>
        <w:rPr>
          <w:rFonts w:ascii="Arial" w:hAnsi="Arial" w:cs="Arial"/>
          <w:b/>
          <w:i/>
          <w:sz w:val="24"/>
          <w:szCs w:val="24"/>
          <w:u w:val="single"/>
        </w:rPr>
        <w:t>RESUMEN</w:t>
      </w:r>
    </w:p>
    <w:p w:rsidR="00EB173B" w:rsidRDefault="00EB173B">
      <w:pPr>
        <w:jc w:val="center"/>
        <w:rPr>
          <w:rFonts w:ascii="Arial" w:hAnsi="Arial" w:cs="Arial"/>
          <w:sz w:val="24"/>
          <w:szCs w:val="24"/>
          <w:lang w:val="es-ES_tradnl"/>
        </w:rPr>
      </w:pPr>
    </w:p>
    <w:p w:rsidR="00B05F01" w:rsidRDefault="00EB173B">
      <w:pPr>
        <w:pStyle w:val="Textoindependiente21"/>
      </w:pPr>
      <w:r>
        <w:rPr>
          <w:rFonts w:cs="Arial"/>
          <w:szCs w:val="24"/>
          <w:lang w:val="es-ES"/>
        </w:rPr>
        <w:t>Profesional con 1</w:t>
      </w:r>
      <w:r w:rsidR="00DB614D">
        <w:rPr>
          <w:rFonts w:cs="Arial"/>
          <w:szCs w:val="24"/>
          <w:lang w:val="es-ES"/>
        </w:rPr>
        <w:t>7</w:t>
      </w:r>
      <w:r>
        <w:rPr>
          <w:rFonts w:cs="Arial"/>
          <w:szCs w:val="24"/>
          <w:lang w:val="es-ES"/>
        </w:rPr>
        <w:t xml:space="preserve"> años de experiencia, </w:t>
      </w:r>
      <w:r>
        <w:t xml:space="preserve">conocimientos </w:t>
      </w:r>
      <w:r w:rsidR="00044357">
        <w:t xml:space="preserve">y experiencia </w:t>
      </w:r>
      <w:r>
        <w:t xml:space="preserve">en las áreas de </w:t>
      </w:r>
      <w:r w:rsidR="00044357">
        <w:t xml:space="preserve">Sistemas Integrados de Gestión, </w:t>
      </w:r>
      <w:r>
        <w:t xml:space="preserve">Ingeniería </w:t>
      </w:r>
      <w:r w:rsidR="00D322F4">
        <w:t>Industrial (</w:t>
      </w:r>
      <w:r w:rsidR="003E2425">
        <w:t xml:space="preserve">Programación y Control, </w:t>
      </w:r>
      <w:r w:rsidR="00B54C4D">
        <w:t>Procesos</w:t>
      </w:r>
      <w:r w:rsidR="00D322F4">
        <w:t>)</w:t>
      </w:r>
      <w:r>
        <w:t xml:space="preserve">, </w:t>
      </w:r>
      <w:r w:rsidR="005C7D8B">
        <w:t xml:space="preserve">Ingeniería de Proyectos, </w:t>
      </w:r>
      <w:r>
        <w:t>Ingeniería Química</w:t>
      </w:r>
      <w:r w:rsidR="001D47DF">
        <w:t>, Ingeniería Ambiental.</w:t>
      </w:r>
    </w:p>
    <w:p w:rsidR="00B05F01" w:rsidRDefault="00B05F01">
      <w:pPr>
        <w:pStyle w:val="Textoindependiente21"/>
      </w:pPr>
    </w:p>
    <w:p w:rsidR="00EB173B" w:rsidRDefault="00B05F01">
      <w:pPr>
        <w:pStyle w:val="Textoindependiente21"/>
        <w:rPr>
          <w:spacing w:val="-3"/>
          <w:lang w:val="es-CL"/>
        </w:rPr>
      </w:pPr>
      <w:r>
        <w:t xml:space="preserve">Ingeniero de Gestión, </w:t>
      </w:r>
      <w:r w:rsidR="008722AA">
        <w:t xml:space="preserve">conocimiento de software </w:t>
      </w:r>
      <w:r w:rsidR="00D322F4">
        <w:t xml:space="preserve">Primavera, </w:t>
      </w:r>
      <w:r w:rsidR="00B54C4D">
        <w:t>@RISK</w:t>
      </w:r>
      <w:r w:rsidR="00EB173B">
        <w:t>.</w:t>
      </w:r>
      <w:r w:rsidR="00EB173B">
        <w:rPr>
          <w:spacing w:val="-3"/>
          <w:lang w:val="es-CL"/>
        </w:rPr>
        <w:t xml:space="preserve"> </w:t>
      </w:r>
    </w:p>
    <w:p w:rsidR="00EB173B" w:rsidRPr="00AF51A1" w:rsidRDefault="00EB173B">
      <w:pPr>
        <w:jc w:val="center"/>
        <w:rPr>
          <w:rFonts w:ascii="Arial" w:hAnsi="Arial" w:cs="Arial"/>
          <w:sz w:val="24"/>
          <w:szCs w:val="24"/>
          <w:lang w:val="es-CL"/>
        </w:rPr>
      </w:pPr>
    </w:p>
    <w:p w:rsidR="00FB7AF7" w:rsidRDefault="00FB7AF7">
      <w:pPr>
        <w:jc w:val="center"/>
        <w:rPr>
          <w:rFonts w:ascii="Arial" w:hAnsi="Arial" w:cs="Arial"/>
          <w:sz w:val="24"/>
          <w:szCs w:val="24"/>
        </w:rPr>
      </w:pPr>
    </w:p>
    <w:p w:rsidR="00EB173B" w:rsidRDefault="00EB173B">
      <w:pPr>
        <w:jc w:val="center"/>
        <w:rPr>
          <w:rFonts w:ascii="Arial" w:hAnsi="Arial" w:cs="Arial"/>
          <w:b/>
          <w:i/>
          <w:sz w:val="24"/>
          <w:szCs w:val="24"/>
          <w:u w:val="single"/>
        </w:rPr>
      </w:pPr>
      <w:r>
        <w:rPr>
          <w:rFonts w:ascii="Arial" w:hAnsi="Arial" w:cs="Arial"/>
          <w:b/>
          <w:i/>
          <w:sz w:val="24"/>
          <w:szCs w:val="24"/>
          <w:u w:val="single"/>
        </w:rPr>
        <w:t>EXPERIENCIA PROFESIONAL</w:t>
      </w:r>
    </w:p>
    <w:p w:rsidR="00047EFB" w:rsidRDefault="00047EFB" w:rsidP="00047EFB">
      <w:pPr>
        <w:pStyle w:val="Textoindependiente21"/>
      </w:pPr>
    </w:p>
    <w:p w:rsidR="00691D9A" w:rsidRPr="00691D9A" w:rsidRDefault="00691D9A" w:rsidP="00047EFB">
      <w:pPr>
        <w:pStyle w:val="Textoindependiente21"/>
        <w:rPr>
          <w:b/>
        </w:rPr>
      </w:pPr>
      <w:r w:rsidRPr="00691D9A">
        <w:rPr>
          <w:b/>
        </w:rPr>
        <w:t xml:space="preserve">GS3 consultores Ltda. Abril de 2012 a </w:t>
      </w:r>
      <w:r w:rsidR="009A2F09">
        <w:rPr>
          <w:b/>
        </w:rPr>
        <w:t>septiembre 2012</w:t>
      </w:r>
      <w:r w:rsidRPr="00691D9A">
        <w:rPr>
          <w:b/>
        </w:rPr>
        <w:t>.</w:t>
      </w:r>
    </w:p>
    <w:p w:rsidR="00691D9A" w:rsidRDefault="00691D9A" w:rsidP="00047EFB">
      <w:pPr>
        <w:pStyle w:val="Textoindependiente21"/>
      </w:pPr>
    </w:p>
    <w:p w:rsidR="00691D9A" w:rsidRDefault="00691D9A" w:rsidP="00047EFB">
      <w:pPr>
        <w:pStyle w:val="Textoindependiente21"/>
      </w:pPr>
      <w:r>
        <w:t xml:space="preserve">Ingeniero consultor destinado a la Vicepresidencia de Proyectos de Codelco Chile, para desarrollar y apoyar </w:t>
      </w:r>
      <w:r w:rsidR="00560146">
        <w:t xml:space="preserve">la elaboración </w:t>
      </w:r>
      <w:r>
        <w:t>de los capítulos de sustentabilidad</w:t>
      </w:r>
      <w:r w:rsidR="00560146">
        <w:t xml:space="preserve"> y las NCC 24</w:t>
      </w:r>
      <w:r>
        <w:t xml:space="preserve"> de los </w:t>
      </w:r>
      <w:proofErr w:type="spellStart"/>
      <w:r>
        <w:t>API’s</w:t>
      </w:r>
      <w:proofErr w:type="spellEnd"/>
      <w:r>
        <w:t xml:space="preserve"> </w:t>
      </w:r>
      <w:proofErr w:type="spellStart"/>
      <w:r>
        <w:t>inversionales</w:t>
      </w:r>
      <w:proofErr w:type="spellEnd"/>
      <w:r>
        <w:t xml:space="preserve"> de los proyectos</w:t>
      </w:r>
      <w:r w:rsidR="009A2F09">
        <w:t>,</w:t>
      </w:r>
      <w:r>
        <w:t xml:space="preserve"> </w:t>
      </w:r>
      <w:r w:rsidR="00406155">
        <w:t xml:space="preserve">Nuevo Sistema de Traspaso Rajo Planta y </w:t>
      </w:r>
      <w:r>
        <w:t xml:space="preserve">Expansión Andina 244 de </w:t>
      </w:r>
      <w:r w:rsidR="00406155">
        <w:t xml:space="preserve">la </w:t>
      </w:r>
      <w:r>
        <w:t>División Andina.</w:t>
      </w:r>
      <w:r w:rsidR="00406155">
        <w:t xml:space="preserve"> Para este último proyecto, me </w:t>
      </w:r>
      <w:proofErr w:type="gramStart"/>
      <w:r w:rsidR="00406155">
        <w:t>correspondió</w:t>
      </w:r>
      <w:proofErr w:type="gramEnd"/>
      <w:r w:rsidR="00406155">
        <w:t xml:space="preserve"> revisar y justificar que los diseños de ingeniería hechos por las empresas ARA </w:t>
      </w:r>
      <w:proofErr w:type="spellStart"/>
      <w:r w:rsidR="00406155">
        <w:t>Worley</w:t>
      </w:r>
      <w:proofErr w:type="spellEnd"/>
      <w:r w:rsidR="00406155">
        <w:t xml:space="preserve"> Parsons, Infraestructura Nodo 3500, </w:t>
      </w:r>
      <w:proofErr w:type="spellStart"/>
      <w:r w:rsidR="00406155">
        <w:t>Outotec</w:t>
      </w:r>
      <w:proofErr w:type="spellEnd"/>
      <w:r w:rsidR="00406155">
        <w:t>, Planta de Filtros</w:t>
      </w:r>
      <w:r w:rsidR="00611984">
        <w:t>,</w:t>
      </w:r>
      <w:r w:rsidR="00406155">
        <w:t xml:space="preserve"> y </w:t>
      </w:r>
      <w:proofErr w:type="spellStart"/>
      <w:r w:rsidR="00406155">
        <w:t>Fluor</w:t>
      </w:r>
      <w:proofErr w:type="spellEnd"/>
      <w:r w:rsidR="00611984">
        <w:t xml:space="preserve"> Chile</w:t>
      </w:r>
      <w:r w:rsidR="00406155">
        <w:t xml:space="preserve">, Planta Concentradora, abordaran los criterios de Seguridad y Salud Ocupacional de Codelco. </w:t>
      </w:r>
    </w:p>
    <w:p w:rsidR="00691D9A" w:rsidRDefault="00691D9A" w:rsidP="00047EFB">
      <w:pPr>
        <w:pStyle w:val="Textoindependiente21"/>
      </w:pPr>
    </w:p>
    <w:p w:rsidR="00691D9A" w:rsidRDefault="00691D9A" w:rsidP="00047EFB">
      <w:pPr>
        <w:pStyle w:val="Textoindependiente21"/>
      </w:pPr>
    </w:p>
    <w:p w:rsidR="00326779" w:rsidRDefault="00326779" w:rsidP="00047EFB">
      <w:pPr>
        <w:pStyle w:val="Textoindependiente21"/>
        <w:rPr>
          <w:b/>
        </w:rPr>
      </w:pPr>
      <w:r>
        <w:rPr>
          <w:b/>
        </w:rPr>
        <w:t xml:space="preserve">Codelco Chile. Vicepresidencia de Proyectos. Programación y Control. </w:t>
      </w:r>
      <w:r w:rsidRPr="00326779">
        <w:t>(Noviembre de 2011 a febrero 2012).</w:t>
      </w:r>
    </w:p>
    <w:p w:rsidR="00326779" w:rsidRDefault="00326779" w:rsidP="00047EFB">
      <w:pPr>
        <w:pStyle w:val="Textoindependiente21"/>
        <w:rPr>
          <w:b/>
        </w:rPr>
      </w:pPr>
    </w:p>
    <w:p w:rsidR="00326779" w:rsidRPr="00326779" w:rsidRDefault="00326779" w:rsidP="00047EFB">
      <w:pPr>
        <w:pStyle w:val="Textoindependiente21"/>
      </w:pPr>
      <w:r w:rsidRPr="00326779">
        <w:t>Ingeniero de Gestión</w:t>
      </w:r>
      <w:r>
        <w:t xml:space="preserve"> en el Proyecto Expansión Andina 244. A cargo de la elaboración del API OOTT Expansión Andina 244, elaboración de los 25 capítulos del proyecto (CAPEX, P</w:t>
      </w:r>
      <w:r w:rsidR="009A2F09">
        <w:t>lan de Ejecución,</w:t>
      </w:r>
      <w:r>
        <w:t xml:space="preserve"> Sustentabilidad). Además funciones de programación y de costos para el área. Elaboración del programa de preparación del API </w:t>
      </w:r>
      <w:proofErr w:type="spellStart"/>
      <w:r>
        <w:t>inversional</w:t>
      </w:r>
      <w:proofErr w:type="spellEnd"/>
      <w:r>
        <w:t xml:space="preserve"> de</w:t>
      </w:r>
      <w:r w:rsidR="0086264B">
        <w:t>l proyecto Expansión Andina 244 y antecedentes preliminares.</w:t>
      </w:r>
      <w:r w:rsidR="002D23BB">
        <w:t xml:space="preserve"> Apoyo al área de </w:t>
      </w:r>
      <w:proofErr w:type="spellStart"/>
      <w:r w:rsidR="002D23BB">
        <w:t>constructibilidad</w:t>
      </w:r>
      <w:proofErr w:type="spellEnd"/>
      <w:r w:rsidR="002D23BB">
        <w:t xml:space="preserve"> en la elaboración del lay </w:t>
      </w:r>
      <w:proofErr w:type="spellStart"/>
      <w:r w:rsidR="002D23BB">
        <w:t>out</w:t>
      </w:r>
      <w:proofErr w:type="spellEnd"/>
      <w:r w:rsidR="002D23BB">
        <w:t xml:space="preserve"> de Bodega del proyecto, dotación en campamentos, logística.</w:t>
      </w:r>
    </w:p>
    <w:p w:rsidR="00AF51A1" w:rsidRPr="00AF51A1" w:rsidRDefault="00AF51A1" w:rsidP="00047EFB">
      <w:pPr>
        <w:pStyle w:val="Textoindependiente21"/>
        <w:rPr>
          <w:b/>
        </w:rPr>
      </w:pPr>
      <w:r w:rsidRPr="00AF51A1">
        <w:rPr>
          <w:b/>
        </w:rPr>
        <w:lastRenderedPageBreak/>
        <w:t>Barros Ingeniería Ltda.</w:t>
      </w:r>
      <w:r w:rsidR="00DF2725">
        <w:rPr>
          <w:b/>
        </w:rPr>
        <w:t xml:space="preserve"> </w:t>
      </w:r>
      <w:r w:rsidR="00DF2725" w:rsidRPr="00DF2725">
        <w:t xml:space="preserve">(Agosto 2011 a </w:t>
      </w:r>
      <w:r w:rsidR="00326779">
        <w:t>octubre 2011</w:t>
      </w:r>
      <w:r w:rsidR="00DF2725" w:rsidRPr="00DF2725">
        <w:t>)</w:t>
      </w:r>
    </w:p>
    <w:p w:rsidR="00AF51A1" w:rsidRDefault="00AF51A1" w:rsidP="00047EFB">
      <w:pPr>
        <w:pStyle w:val="Textoindependiente21"/>
      </w:pPr>
    </w:p>
    <w:p w:rsidR="00AF51A1" w:rsidRDefault="00DF2725" w:rsidP="00047EFB">
      <w:pPr>
        <w:pStyle w:val="Textoindependiente21"/>
      </w:pPr>
      <w:r>
        <w:t xml:space="preserve">Ingeniero de Gestión </w:t>
      </w:r>
      <w:r w:rsidR="00AF51A1">
        <w:t xml:space="preserve">API OOTT Expansión Andina 244. A cargo de la elaboración del Plan de Ejecución y de los capítulos de Sustentabilidad del API.  </w:t>
      </w:r>
    </w:p>
    <w:p w:rsidR="00AF51A1" w:rsidRPr="00047EFB" w:rsidRDefault="00AF51A1" w:rsidP="00047EFB">
      <w:pPr>
        <w:pStyle w:val="Textoindependiente21"/>
      </w:pPr>
    </w:p>
    <w:p w:rsidR="005C7D8B" w:rsidRDefault="005C7D8B">
      <w:pPr>
        <w:ind w:left="3540" w:hanging="3540"/>
        <w:rPr>
          <w:rFonts w:ascii="Arial" w:hAnsi="Arial" w:cs="Arial"/>
          <w:b/>
          <w:sz w:val="24"/>
          <w:szCs w:val="24"/>
        </w:rPr>
      </w:pPr>
      <w:r>
        <w:rPr>
          <w:rFonts w:ascii="Arial" w:hAnsi="Arial" w:cs="Arial"/>
          <w:b/>
          <w:sz w:val="24"/>
          <w:szCs w:val="24"/>
        </w:rPr>
        <w:t>Barros Ingeniería Ltda.</w:t>
      </w:r>
      <w:r w:rsidR="00DF2725">
        <w:rPr>
          <w:rFonts w:ascii="Arial" w:hAnsi="Arial" w:cs="Arial"/>
          <w:b/>
          <w:sz w:val="24"/>
          <w:szCs w:val="24"/>
        </w:rPr>
        <w:t xml:space="preserve"> </w:t>
      </w:r>
      <w:r w:rsidR="00DF2725" w:rsidRPr="00DF2725">
        <w:rPr>
          <w:rFonts w:ascii="Arial" w:hAnsi="Arial" w:cs="Arial"/>
          <w:sz w:val="24"/>
          <w:szCs w:val="24"/>
        </w:rPr>
        <w:t>(Diciembre 2008 a abril de 2011)</w:t>
      </w:r>
    </w:p>
    <w:p w:rsidR="005C7D8B" w:rsidRDefault="005C7D8B">
      <w:pPr>
        <w:ind w:left="3540" w:hanging="3540"/>
        <w:rPr>
          <w:rFonts w:ascii="Arial" w:hAnsi="Arial" w:cs="Arial"/>
          <w:b/>
          <w:sz w:val="24"/>
          <w:szCs w:val="24"/>
        </w:rPr>
      </w:pPr>
    </w:p>
    <w:p w:rsidR="00A538D1" w:rsidRDefault="00DF2725" w:rsidP="005C7D8B">
      <w:pPr>
        <w:pStyle w:val="Textoindependiente21"/>
      </w:pPr>
      <w:r>
        <w:t>I</w:t>
      </w:r>
      <w:r w:rsidR="005C7D8B">
        <w:t xml:space="preserve">ngeniero de </w:t>
      </w:r>
      <w:r>
        <w:t>Gestión</w:t>
      </w:r>
      <w:r w:rsidR="005C7D8B">
        <w:t>.</w:t>
      </w:r>
      <w:r w:rsidR="00F86C9A">
        <w:t xml:space="preserve"> </w:t>
      </w:r>
      <w:r w:rsidR="00A17123">
        <w:t>Me correspond</w:t>
      </w:r>
      <w:r w:rsidR="0059451A">
        <w:t>ió</w:t>
      </w:r>
      <w:r w:rsidR="00A17123">
        <w:t xml:space="preserve"> elaborar los </w:t>
      </w:r>
      <w:r w:rsidR="0059451A">
        <w:t xml:space="preserve">Planes de Ejecución, Planes de Trabajo, </w:t>
      </w:r>
      <w:r w:rsidR="00A17123">
        <w:t xml:space="preserve">Capítulos de </w:t>
      </w:r>
      <w:r w:rsidR="00A17123" w:rsidRPr="009B0D38">
        <w:t>Sustentabilidad</w:t>
      </w:r>
      <w:r w:rsidR="00A17123">
        <w:t xml:space="preserve"> del API y apoyo</w:t>
      </w:r>
      <w:r w:rsidR="002E2EB4">
        <w:t xml:space="preserve"> directo en la </w:t>
      </w:r>
      <w:r w:rsidR="0059451A">
        <w:t>elaboración</w:t>
      </w:r>
      <w:r w:rsidR="002E2EB4">
        <w:t xml:space="preserve"> y</w:t>
      </w:r>
      <w:r w:rsidR="0059451A">
        <w:t>/o</w:t>
      </w:r>
      <w:r w:rsidR="002E2EB4">
        <w:t xml:space="preserve"> revisión de</w:t>
      </w:r>
      <w:r w:rsidR="00A17123">
        <w:t xml:space="preserve"> los </w:t>
      </w:r>
      <w:proofErr w:type="spellStart"/>
      <w:r w:rsidR="0059451A">
        <w:t>Capex</w:t>
      </w:r>
      <w:proofErr w:type="spellEnd"/>
      <w:r w:rsidR="0059451A">
        <w:t xml:space="preserve">, </w:t>
      </w:r>
      <w:proofErr w:type="spellStart"/>
      <w:r w:rsidR="0059451A">
        <w:t>Opex</w:t>
      </w:r>
      <w:proofErr w:type="spellEnd"/>
      <w:r w:rsidR="0059451A">
        <w:t>, Evaluación Económica, Resumen y Recomendaciones, Infraestructura y Servicios, Procesamiento de Minerales</w:t>
      </w:r>
      <w:r w:rsidR="00A17123">
        <w:t xml:space="preserve">. </w:t>
      </w:r>
    </w:p>
    <w:p w:rsidR="0059451A" w:rsidRDefault="0059451A" w:rsidP="005C7D8B">
      <w:pPr>
        <w:pStyle w:val="Textoindependiente21"/>
      </w:pPr>
    </w:p>
    <w:p w:rsidR="005C7D8B" w:rsidRPr="005C7D8B" w:rsidRDefault="00A538D1" w:rsidP="00DF2725">
      <w:pPr>
        <w:pStyle w:val="Textoindependiente21"/>
        <w:numPr>
          <w:ilvl w:val="0"/>
          <w:numId w:val="4"/>
        </w:numPr>
      </w:pPr>
      <w:r>
        <w:t xml:space="preserve">API de Ingeniería Conceptual para el proyecto </w:t>
      </w:r>
      <w:proofErr w:type="spellStart"/>
      <w:r>
        <w:t>Súlfuros</w:t>
      </w:r>
      <w:proofErr w:type="spellEnd"/>
      <w:r>
        <w:t xml:space="preserve"> de </w:t>
      </w:r>
      <w:proofErr w:type="spellStart"/>
      <w:r>
        <w:t>Radomiro</w:t>
      </w:r>
      <w:proofErr w:type="spellEnd"/>
      <w:r>
        <w:t xml:space="preserve"> Tomic Fase II. Codelco Chile. División Codelco Norte. Gerencia de Recursos Mineros y Desarrollo. </w:t>
      </w:r>
      <w:r w:rsidR="00374BDF">
        <w:t xml:space="preserve"> </w:t>
      </w:r>
    </w:p>
    <w:p w:rsidR="005C7D8B" w:rsidRDefault="005C7D8B" w:rsidP="005C7D8B">
      <w:pPr>
        <w:pStyle w:val="Textoindependiente21"/>
      </w:pPr>
    </w:p>
    <w:p w:rsidR="00A538D1" w:rsidRDefault="00A538D1" w:rsidP="00DF2725">
      <w:pPr>
        <w:pStyle w:val="Textoindependiente21"/>
        <w:numPr>
          <w:ilvl w:val="0"/>
          <w:numId w:val="4"/>
        </w:numPr>
      </w:pPr>
      <w:r>
        <w:t xml:space="preserve">API </w:t>
      </w:r>
      <w:proofErr w:type="spellStart"/>
      <w:r>
        <w:t>Inversional</w:t>
      </w:r>
      <w:proofErr w:type="spellEnd"/>
      <w:r>
        <w:t xml:space="preserve"> para el proyecto Botadero de Ripios Lixiviación Secundaria Fase VII Transición. </w:t>
      </w:r>
      <w:r w:rsidR="00F86C9A">
        <w:t>Codelco Chile. División Codelco Norte. Gerencia de Recursos Mineros y Desarrollo.</w:t>
      </w:r>
    </w:p>
    <w:p w:rsidR="00F86C9A" w:rsidRDefault="00F86C9A" w:rsidP="005C7D8B">
      <w:pPr>
        <w:pStyle w:val="Textoindependiente21"/>
      </w:pPr>
    </w:p>
    <w:p w:rsidR="00F86C9A" w:rsidRDefault="00F86C9A" w:rsidP="00DF2725">
      <w:pPr>
        <w:pStyle w:val="Textoindependiente21"/>
        <w:numPr>
          <w:ilvl w:val="0"/>
          <w:numId w:val="4"/>
        </w:numPr>
      </w:pPr>
      <w:r>
        <w:t xml:space="preserve">API </w:t>
      </w:r>
      <w:proofErr w:type="spellStart"/>
      <w:r>
        <w:t>Inversional</w:t>
      </w:r>
      <w:proofErr w:type="spellEnd"/>
      <w:r>
        <w:t xml:space="preserve"> para el proyecto L</w:t>
      </w:r>
      <w:r w:rsidRPr="00F86C9A">
        <w:t xml:space="preserve">ixiviación </w:t>
      </w:r>
      <w:r>
        <w:t>S</w:t>
      </w:r>
      <w:r w:rsidRPr="00F86C9A">
        <w:t xml:space="preserve">ecundaria </w:t>
      </w:r>
      <w:r>
        <w:t>B</w:t>
      </w:r>
      <w:r w:rsidRPr="00F86C9A">
        <w:t xml:space="preserve">otadero de </w:t>
      </w:r>
      <w:r>
        <w:t>R</w:t>
      </w:r>
      <w:r w:rsidRPr="00F86C9A">
        <w:t xml:space="preserve">ipios </w:t>
      </w:r>
      <w:r>
        <w:t>F</w:t>
      </w:r>
      <w:r w:rsidRPr="00F86C9A">
        <w:t xml:space="preserve">ase </w:t>
      </w:r>
      <w:r>
        <w:t>VI. Codelco Chile. División Codelco Norte. Gerencia de Recursos Mineros y Desarrollo.</w:t>
      </w:r>
    </w:p>
    <w:p w:rsidR="00F86C9A" w:rsidRDefault="00F86C9A" w:rsidP="005C7D8B">
      <w:pPr>
        <w:pStyle w:val="Textoindependiente21"/>
      </w:pPr>
    </w:p>
    <w:p w:rsidR="00F86C9A" w:rsidRDefault="00F86C9A" w:rsidP="00DF2725">
      <w:pPr>
        <w:pStyle w:val="Textoindependiente21"/>
        <w:numPr>
          <w:ilvl w:val="0"/>
          <w:numId w:val="4"/>
        </w:numPr>
      </w:pPr>
      <w:r>
        <w:t>Apoyo en la Elaboración de Informes de Post Evaluación Simplificada (PES)</w:t>
      </w:r>
      <w:r w:rsidR="006666CF">
        <w:t xml:space="preserve"> de proyectos. Codelco Chile. División Codelco Norte. Departamento de Gestión de Inversiones.</w:t>
      </w:r>
    </w:p>
    <w:p w:rsidR="006666CF" w:rsidRDefault="006666CF" w:rsidP="005C7D8B">
      <w:pPr>
        <w:pStyle w:val="Textoindependiente21"/>
      </w:pPr>
    </w:p>
    <w:p w:rsidR="006666CF" w:rsidRDefault="006666CF" w:rsidP="00DF2725">
      <w:pPr>
        <w:pStyle w:val="Textoindependiente21"/>
        <w:numPr>
          <w:ilvl w:val="0"/>
          <w:numId w:val="4"/>
        </w:numPr>
      </w:pPr>
      <w:r>
        <w:t xml:space="preserve">API de Factibilidad de Mina Sur </w:t>
      </w:r>
      <w:proofErr w:type="spellStart"/>
      <w:r>
        <w:t>Sur</w:t>
      </w:r>
      <w:proofErr w:type="spellEnd"/>
      <w:r>
        <w:t xml:space="preserve"> Subterránea. Codelco Chile División Andina. Vicepresidencia Corporativa de Proyectos.</w:t>
      </w:r>
    </w:p>
    <w:p w:rsidR="008345B7" w:rsidRDefault="008345B7" w:rsidP="005C7D8B">
      <w:pPr>
        <w:pStyle w:val="Textoindependiente21"/>
      </w:pPr>
    </w:p>
    <w:p w:rsidR="008345B7" w:rsidRDefault="008345B7" w:rsidP="00DF2725">
      <w:pPr>
        <w:pStyle w:val="Textoindependiente21"/>
        <w:numPr>
          <w:ilvl w:val="0"/>
          <w:numId w:val="4"/>
        </w:numPr>
      </w:pPr>
      <w:r>
        <w:t xml:space="preserve">API </w:t>
      </w:r>
      <w:proofErr w:type="spellStart"/>
      <w:r>
        <w:t>Prefactibilidad</w:t>
      </w:r>
      <w:proofErr w:type="spellEnd"/>
      <w:r>
        <w:t xml:space="preserve"> Proyecto Lixiviación de Arenas de Relave. Codelco Norte. GRMD.</w:t>
      </w:r>
    </w:p>
    <w:p w:rsidR="006666CF" w:rsidRDefault="006666CF" w:rsidP="005C7D8B">
      <w:pPr>
        <w:pStyle w:val="Textoindependiente21"/>
      </w:pPr>
    </w:p>
    <w:p w:rsidR="006666CF" w:rsidRDefault="006666CF" w:rsidP="00DF2725">
      <w:pPr>
        <w:pStyle w:val="Textoindependiente21"/>
        <w:numPr>
          <w:ilvl w:val="0"/>
          <w:numId w:val="4"/>
        </w:numPr>
      </w:pPr>
      <w:r>
        <w:t xml:space="preserve">API </w:t>
      </w:r>
      <w:proofErr w:type="spellStart"/>
      <w:r>
        <w:t>Inversional</w:t>
      </w:r>
      <w:proofErr w:type="spellEnd"/>
      <w:r>
        <w:t xml:space="preserve"> de Construcción Túnel de Captura de Información </w:t>
      </w:r>
      <w:r w:rsidR="00E54076">
        <w:t xml:space="preserve">Básica </w:t>
      </w:r>
      <w:r>
        <w:t>para Mina Su</w:t>
      </w:r>
      <w:r w:rsidR="00044357">
        <w:t>r</w:t>
      </w:r>
      <w:r>
        <w:t xml:space="preserve"> </w:t>
      </w:r>
      <w:proofErr w:type="spellStart"/>
      <w:r>
        <w:t>Sur</w:t>
      </w:r>
      <w:proofErr w:type="spellEnd"/>
      <w:r>
        <w:t xml:space="preserve"> Subterránea. Codelco Chile División Andina. Vicepresidencia de Proyectos.</w:t>
      </w:r>
    </w:p>
    <w:p w:rsidR="006666CF" w:rsidRDefault="006666CF" w:rsidP="005C7D8B">
      <w:pPr>
        <w:pStyle w:val="Textoindependiente21"/>
      </w:pPr>
    </w:p>
    <w:p w:rsidR="00E54076" w:rsidRDefault="00E54076" w:rsidP="00DF2725">
      <w:pPr>
        <w:pStyle w:val="Textoindependiente21"/>
        <w:numPr>
          <w:ilvl w:val="0"/>
          <w:numId w:val="4"/>
        </w:numPr>
      </w:pPr>
      <w:r>
        <w:t xml:space="preserve">API </w:t>
      </w:r>
      <w:proofErr w:type="spellStart"/>
      <w:r>
        <w:t>Inversional</w:t>
      </w:r>
      <w:proofErr w:type="spellEnd"/>
      <w:r>
        <w:t xml:space="preserve"> de Obras Tempranas Nodo 3500. Codelco Chile. División Andina. Vicepresidencia de Proyectos.</w:t>
      </w:r>
    </w:p>
    <w:p w:rsidR="00E54076" w:rsidRDefault="00E54076" w:rsidP="005C7D8B">
      <w:pPr>
        <w:pStyle w:val="Textoindependiente21"/>
      </w:pPr>
    </w:p>
    <w:p w:rsidR="00044357" w:rsidRDefault="006666CF" w:rsidP="00DF2725">
      <w:pPr>
        <w:pStyle w:val="Textoindependiente21"/>
        <w:numPr>
          <w:ilvl w:val="0"/>
          <w:numId w:val="4"/>
        </w:numPr>
      </w:pPr>
      <w:r>
        <w:t xml:space="preserve">API </w:t>
      </w:r>
      <w:proofErr w:type="spellStart"/>
      <w:r>
        <w:t>Inversional</w:t>
      </w:r>
      <w:proofErr w:type="spellEnd"/>
      <w:r w:rsidR="00A17123">
        <w:t>. Obras Tempranas Nuevo Sistema de Traspaso Rajo Planta (Nodo 3500).</w:t>
      </w:r>
      <w:r>
        <w:t xml:space="preserve"> Codelco Chile. División Andina. Vicepresidencia de Proyectos.</w:t>
      </w:r>
    </w:p>
    <w:p w:rsidR="006666CF" w:rsidRDefault="006666CF" w:rsidP="005C7D8B">
      <w:pPr>
        <w:pStyle w:val="Textoindependiente21"/>
      </w:pPr>
    </w:p>
    <w:p w:rsidR="00A538D1" w:rsidRDefault="00A538D1" w:rsidP="005C7D8B">
      <w:pPr>
        <w:pStyle w:val="Textoindependiente21"/>
      </w:pPr>
    </w:p>
    <w:p w:rsidR="00691D9A" w:rsidRPr="005C7D8B" w:rsidRDefault="00691D9A" w:rsidP="005C7D8B">
      <w:pPr>
        <w:pStyle w:val="Textoindependiente21"/>
      </w:pPr>
    </w:p>
    <w:p w:rsidR="00314AE3" w:rsidRPr="00170F12" w:rsidRDefault="00BD5E6B">
      <w:pPr>
        <w:ind w:left="3540" w:hanging="3540"/>
        <w:rPr>
          <w:rFonts w:ascii="Arial" w:hAnsi="Arial" w:cs="Arial"/>
          <w:b/>
          <w:sz w:val="24"/>
          <w:szCs w:val="24"/>
        </w:rPr>
      </w:pPr>
      <w:r>
        <w:rPr>
          <w:rFonts w:ascii="Arial" w:hAnsi="Arial" w:cs="Arial"/>
          <w:b/>
          <w:sz w:val="24"/>
          <w:szCs w:val="24"/>
        </w:rPr>
        <w:lastRenderedPageBreak/>
        <w:t>Ingeniería e Innovación S.A.</w:t>
      </w:r>
      <w:r w:rsidR="00DF2725">
        <w:rPr>
          <w:rFonts w:ascii="Arial" w:hAnsi="Arial" w:cs="Arial"/>
          <w:b/>
          <w:sz w:val="24"/>
          <w:szCs w:val="24"/>
        </w:rPr>
        <w:t xml:space="preserve"> </w:t>
      </w:r>
      <w:r w:rsidR="00DF2725" w:rsidRPr="00DF2725">
        <w:rPr>
          <w:rFonts w:ascii="Arial" w:hAnsi="Arial" w:cs="Arial"/>
          <w:sz w:val="24"/>
          <w:szCs w:val="24"/>
        </w:rPr>
        <w:t>(Mayo 2007 a diciembre 2008)</w:t>
      </w:r>
    </w:p>
    <w:p w:rsidR="00314AE3" w:rsidRPr="00170F12" w:rsidRDefault="00314AE3">
      <w:pPr>
        <w:ind w:left="3540" w:hanging="3540"/>
        <w:rPr>
          <w:rFonts w:ascii="Arial" w:hAnsi="Arial" w:cs="Arial"/>
          <w:b/>
          <w:sz w:val="24"/>
          <w:szCs w:val="24"/>
        </w:rPr>
      </w:pPr>
    </w:p>
    <w:p w:rsidR="00FB7AF7" w:rsidRPr="00FB7AF7" w:rsidRDefault="000B4D10" w:rsidP="00FB7AF7">
      <w:pPr>
        <w:pStyle w:val="Textoindependiente21"/>
      </w:pPr>
      <w:r>
        <w:t>I</w:t>
      </w:r>
      <w:r w:rsidR="00FB7AF7" w:rsidRPr="00FB7AF7">
        <w:t xml:space="preserve">ngeniero de </w:t>
      </w:r>
      <w:r w:rsidR="00DF2725">
        <w:t xml:space="preserve">Gestión, </w:t>
      </w:r>
      <w:r w:rsidR="003E2425">
        <w:t xml:space="preserve">apoyo en Programación y Control a Gerencia de </w:t>
      </w:r>
      <w:r w:rsidR="003B41D2">
        <w:t>Ingeniería</w:t>
      </w:r>
      <w:r w:rsidR="003E2425">
        <w:t xml:space="preserve"> </w:t>
      </w:r>
      <w:r w:rsidR="00FB7AF7" w:rsidRPr="00FB7AF7">
        <w:t xml:space="preserve">y </w:t>
      </w:r>
      <w:r w:rsidR="00094741">
        <w:t xml:space="preserve">especialista en </w:t>
      </w:r>
      <w:r w:rsidR="00FB7AF7" w:rsidRPr="00FB7AF7">
        <w:t>Calidad</w:t>
      </w:r>
      <w:r w:rsidR="00094741">
        <w:t xml:space="preserve"> y Medio </w:t>
      </w:r>
      <w:r w:rsidR="00FB7AF7" w:rsidRPr="00FB7AF7">
        <w:t>Ambiente:</w:t>
      </w:r>
    </w:p>
    <w:p w:rsidR="00FB7AF7" w:rsidRPr="00094741" w:rsidRDefault="00FB7AF7" w:rsidP="00FB7AF7">
      <w:pPr>
        <w:rPr>
          <w:rFonts w:ascii="Calibri" w:hAnsi="Calibri" w:cs="Arial"/>
          <w:sz w:val="24"/>
          <w:szCs w:val="24"/>
          <w:lang w:val="es-ES_tradnl"/>
        </w:rPr>
      </w:pPr>
    </w:p>
    <w:p w:rsidR="00400AD3" w:rsidRPr="00FB7AF7" w:rsidRDefault="00400AD3" w:rsidP="005431FB">
      <w:pPr>
        <w:pStyle w:val="Textoindependiente21"/>
        <w:numPr>
          <w:ilvl w:val="0"/>
          <w:numId w:val="5"/>
        </w:numPr>
      </w:pPr>
      <w:r w:rsidRPr="00FB7AF7">
        <w:t>Administración, mantención (</w:t>
      </w:r>
      <w:r w:rsidR="00094741">
        <w:t xml:space="preserve">2 </w:t>
      </w:r>
      <w:r w:rsidRPr="00FB7AF7">
        <w:t>auditorías de seguimiento</w:t>
      </w:r>
      <w:r w:rsidR="00094741">
        <w:t>, 0 NC</w:t>
      </w:r>
      <w:r w:rsidRPr="00FB7AF7">
        <w:t>) y actualización del Sistema de Gestión de Calidad de la empresa bajo la Norma ISO 9001:2000.</w:t>
      </w:r>
    </w:p>
    <w:p w:rsidR="00400AD3" w:rsidRDefault="00400AD3" w:rsidP="00400AD3">
      <w:pPr>
        <w:pStyle w:val="Textoindependiente21"/>
      </w:pPr>
    </w:p>
    <w:p w:rsidR="00094741" w:rsidRDefault="00094741" w:rsidP="005431FB">
      <w:pPr>
        <w:pStyle w:val="Textoindependiente21"/>
        <w:numPr>
          <w:ilvl w:val="0"/>
          <w:numId w:val="5"/>
        </w:numPr>
      </w:pPr>
      <w:r>
        <w:t>I</w:t>
      </w:r>
      <w:r w:rsidRPr="00094741">
        <w:t xml:space="preserve">ngeniería </w:t>
      </w:r>
      <w:r>
        <w:t>C</w:t>
      </w:r>
      <w:r w:rsidRPr="00094741">
        <w:t>onceptual</w:t>
      </w:r>
      <w:r>
        <w:t xml:space="preserve"> </w:t>
      </w:r>
      <w:r w:rsidRPr="00094741">
        <w:t>“</w:t>
      </w:r>
      <w:r>
        <w:t>M</w:t>
      </w:r>
      <w:r w:rsidRPr="00094741">
        <w:t xml:space="preserve">ejoramiento </w:t>
      </w:r>
      <w:r>
        <w:t>C</w:t>
      </w:r>
      <w:r w:rsidRPr="00094741">
        <w:t xml:space="preserve">ondiciones </w:t>
      </w:r>
      <w:r>
        <w:t>H</w:t>
      </w:r>
      <w:r w:rsidRPr="00094741">
        <w:t xml:space="preserve">abitabilidad </w:t>
      </w:r>
      <w:r>
        <w:t>S</w:t>
      </w:r>
      <w:r w:rsidRPr="00094741">
        <w:t xml:space="preserve">uperintendencia </w:t>
      </w:r>
      <w:r>
        <w:t>P</w:t>
      </w:r>
      <w:r w:rsidRPr="00094741">
        <w:t xml:space="preserve">roductos </w:t>
      </w:r>
      <w:r>
        <w:t>C</w:t>
      </w:r>
      <w:r w:rsidRPr="00094741">
        <w:t>omerciales</w:t>
      </w:r>
      <w:r>
        <w:t>”, Codelco Chile, División Andina.</w:t>
      </w:r>
    </w:p>
    <w:p w:rsidR="00094741" w:rsidRDefault="00094741" w:rsidP="00400AD3">
      <w:pPr>
        <w:pStyle w:val="Textoindependiente21"/>
      </w:pPr>
    </w:p>
    <w:p w:rsidR="00400AD3" w:rsidRDefault="00400AD3" w:rsidP="005431FB">
      <w:pPr>
        <w:pStyle w:val="Textoindependiente21"/>
        <w:numPr>
          <w:ilvl w:val="0"/>
          <w:numId w:val="5"/>
        </w:numPr>
      </w:pPr>
      <w:r w:rsidRPr="00400AD3">
        <w:t>Ing</w:t>
      </w:r>
      <w:r>
        <w:t>eniería</w:t>
      </w:r>
      <w:r w:rsidRPr="00400AD3">
        <w:t xml:space="preserve"> de Perfil Sistema de Control de Polvo Pila Mina y Pila Nº2 </w:t>
      </w:r>
      <w:proofErr w:type="spellStart"/>
      <w:r w:rsidRPr="00400AD3">
        <w:t>Area</w:t>
      </w:r>
      <w:proofErr w:type="spellEnd"/>
      <w:r w:rsidRPr="00400AD3">
        <w:t xml:space="preserve"> Chancado</w:t>
      </w:r>
      <w:r w:rsidR="001827EF">
        <w:t xml:space="preserve">, </w:t>
      </w:r>
      <w:r w:rsidR="00094741">
        <w:t xml:space="preserve">Codelco Chile, </w:t>
      </w:r>
      <w:r w:rsidR="001827EF">
        <w:t>División</w:t>
      </w:r>
      <w:r w:rsidRPr="00400AD3">
        <w:t xml:space="preserve"> </w:t>
      </w:r>
      <w:r>
        <w:t>Codelco Norte</w:t>
      </w:r>
      <w:r w:rsidRPr="00400AD3">
        <w:t>.</w:t>
      </w:r>
    </w:p>
    <w:p w:rsidR="00400AD3" w:rsidRDefault="00400AD3" w:rsidP="00400AD3">
      <w:pPr>
        <w:pStyle w:val="Textoindependiente21"/>
      </w:pPr>
    </w:p>
    <w:p w:rsidR="001827EF" w:rsidRPr="00400AD3" w:rsidRDefault="00DF2725" w:rsidP="005431FB">
      <w:pPr>
        <w:pStyle w:val="Textoindependiente21"/>
        <w:numPr>
          <w:ilvl w:val="0"/>
          <w:numId w:val="5"/>
        </w:numPr>
      </w:pPr>
      <w:proofErr w:type="spellStart"/>
      <w:r>
        <w:t>E</w:t>
      </w:r>
      <w:r w:rsidR="00094741">
        <w:t>elaboración</w:t>
      </w:r>
      <w:proofErr w:type="spellEnd"/>
      <w:r w:rsidR="00094741">
        <w:t xml:space="preserve"> DIA</w:t>
      </w:r>
      <w:r w:rsidR="001827EF">
        <w:t>,</w:t>
      </w:r>
      <w:r w:rsidR="001827EF" w:rsidRPr="00400AD3">
        <w:t xml:space="preserve"> Ing</w:t>
      </w:r>
      <w:r w:rsidR="001827EF">
        <w:t xml:space="preserve">eniería Conceptual </w:t>
      </w:r>
      <w:r w:rsidR="001827EF" w:rsidRPr="00400AD3">
        <w:t xml:space="preserve">Solución </w:t>
      </w:r>
      <w:r w:rsidR="001827EF">
        <w:t xml:space="preserve">a </w:t>
      </w:r>
      <w:r w:rsidR="001827EF" w:rsidRPr="00400AD3">
        <w:t>Estanques de Almacenamiento y Descarga de Acido Sulfúrico</w:t>
      </w:r>
      <w:r w:rsidR="001827EF">
        <w:t>,</w:t>
      </w:r>
      <w:r w:rsidR="001827EF" w:rsidRPr="00400AD3">
        <w:t xml:space="preserve"> </w:t>
      </w:r>
      <w:r w:rsidR="00094741">
        <w:t xml:space="preserve">Codelco Chile, </w:t>
      </w:r>
      <w:r w:rsidR="001827EF" w:rsidRPr="00400AD3">
        <w:t>D</w:t>
      </w:r>
      <w:r w:rsidR="001827EF">
        <w:t>ivisión Salvador.</w:t>
      </w:r>
    </w:p>
    <w:p w:rsidR="001827EF" w:rsidRDefault="001827EF" w:rsidP="00400AD3">
      <w:pPr>
        <w:pStyle w:val="Textoindependiente21"/>
      </w:pPr>
    </w:p>
    <w:p w:rsidR="00400AD3" w:rsidRPr="00400AD3" w:rsidRDefault="00A20B5B" w:rsidP="005431FB">
      <w:pPr>
        <w:pStyle w:val="Textoindependiente21"/>
        <w:numPr>
          <w:ilvl w:val="0"/>
          <w:numId w:val="5"/>
        </w:numPr>
      </w:pPr>
      <w:r>
        <w:t>I</w:t>
      </w:r>
      <w:r w:rsidR="001827EF">
        <w:t xml:space="preserve">ngeniería de Perfil Proyecto </w:t>
      </w:r>
      <w:r w:rsidR="00400AD3" w:rsidRPr="00400AD3">
        <w:t>Carros Repartidores</w:t>
      </w:r>
      <w:r w:rsidR="001827EF">
        <w:t>,</w:t>
      </w:r>
      <w:r w:rsidR="00400AD3" w:rsidRPr="00400AD3">
        <w:t xml:space="preserve"> D</w:t>
      </w:r>
      <w:r w:rsidR="00400AD3">
        <w:t>ivisión Codelco Norte</w:t>
      </w:r>
      <w:r w:rsidR="001827EF">
        <w:t>.</w:t>
      </w:r>
    </w:p>
    <w:p w:rsidR="00400AD3" w:rsidRPr="00400AD3" w:rsidRDefault="00400AD3" w:rsidP="005431FB">
      <w:pPr>
        <w:pStyle w:val="Textoindependiente21"/>
        <w:ind w:firstLine="60"/>
      </w:pPr>
    </w:p>
    <w:p w:rsidR="00400AD3" w:rsidRPr="00400AD3" w:rsidRDefault="001827EF" w:rsidP="005431FB">
      <w:pPr>
        <w:pStyle w:val="Textoindependiente21"/>
        <w:numPr>
          <w:ilvl w:val="0"/>
          <w:numId w:val="5"/>
        </w:numPr>
      </w:pPr>
      <w:r>
        <w:t xml:space="preserve">Ingeniería Básica </w:t>
      </w:r>
      <w:r w:rsidR="00400AD3" w:rsidRPr="00400AD3">
        <w:t xml:space="preserve">SAPCI </w:t>
      </w:r>
      <w:r>
        <w:t xml:space="preserve">Planta SX. Centro de Trabajo </w:t>
      </w:r>
      <w:proofErr w:type="spellStart"/>
      <w:r>
        <w:t>Radomiro</w:t>
      </w:r>
      <w:proofErr w:type="spellEnd"/>
      <w:r>
        <w:t xml:space="preserve"> Tomic, División Codelco Norte</w:t>
      </w:r>
      <w:r w:rsidR="00400AD3" w:rsidRPr="00400AD3">
        <w:t>.</w:t>
      </w:r>
    </w:p>
    <w:p w:rsidR="00400AD3" w:rsidRPr="00400AD3" w:rsidRDefault="00400AD3" w:rsidP="005431FB">
      <w:pPr>
        <w:pStyle w:val="Textoindependiente21"/>
        <w:ind w:firstLine="60"/>
      </w:pPr>
    </w:p>
    <w:p w:rsidR="00400AD3" w:rsidRDefault="00400AD3" w:rsidP="005431FB">
      <w:pPr>
        <w:pStyle w:val="Textoindependiente21"/>
        <w:numPr>
          <w:ilvl w:val="0"/>
          <w:numId w:val="5"/>
        </w:numPr>
      </w:pPr>
      <w:r w:rsidRPr="00FB7AF7">
        <w:t>Ingeniería Conceptual, Seguridad y Conectividad Distrito Codelco Norte. Codelco Chile División Codelco Norte.</w:t>
      </w:r>
      <w:r>
        <w:t xml:space="preserve"> (Evaluación Económica Proyecto, Control, Documentos SIC).</w:t>
      </w:r>
    </w:p>
    <w:p w:rsidR="00400AD3" w:rsidRDefault="00400AD3" w:rsidP="00400AD3">
      <w:pPr>
        <w:pStyle w:val="Textoindependiente21"/>
      </w:pPr>
    </w:p>
    <w:p w:rsidR="00400AD3" w:rsidRDefault="00400AD3" w:rsidP="005431FB">
      <w:pPr>
        <w:pStyle w:val="Textoindependiente21"/>
        <w:numPr>
          <w:ilvl w:val="0"/>
          <w:numId w:val="5"/>
        </w:numPr>
      </w:pPr>
      <w:r w:rsidRPr="00FB7AF7">
        <w:t>Ingeniería Conceptual Ampliación Complejo Polideportivo Los Andes. Codelco Chile División Andina.</w:t>
      </w:r>
      <w:r w:rsidR="00DF2725">
        <w:t xml:space="preserve"> GPRO.</w:t>
      </w:r>
    </w:p>
    <w:p w:rsidR="00400AD3" w:rsidRDefault="00400AD3" w:rsidP="00400AD3">
      <w:pPr>
        <w:pStyle w:val="Textoindependiente21"/>
      </w:pPr>
    </w:p>
    <w:p w:rsidR="00400AD3" w:rsidRDefault="00400AD3" w:rsidP="005431FB">
      <w:pPr>
        <w:pStyle w:val="Textoindependiente21"/>
        <w:numPr>
          <w:ilvl w:val="0"/>
          <w:numId w:val="5"/>
        </w:numPr>
      </w:pPr>
      <w:r w:rsidRPr="00FB7AF7">
        <w:t xml:space="preserve">Ingeniería Básica, </w:t>
      </w:r>
      <w:proofErr w:type="spellStart"/>
      <w:r w:rsidRPr="00FB7AF7">
        <w:t>Reemplazo</w:t>
      </w:r>
      <w:proofErr w:type="spellEnd"/>
      <w:r w:rsidRPr="00FB7AF7">
        <w:t xml:space="preserve"> </w:t>
      </w:r>
      <w:proofErr w:type="spellStart"/>
      <w:r w:rsidRPr="00FB7AF7">
        <w:t>Chancadores</w:t>
      </w:r>
      <w:proofErr w:type="spellEnd"/>
      <w:r w:rsidRPr="00FB7AF7">
        <w:t xml:space="preserve"> y Harneros</w:t>
      </w:r>
      <w:r>
        <w:t>. Planta Chancado Fino</w:t>
      </w:r>
      <w:r w:rsidRPr="00FB7AF7">
        <w:t>. Codelco Chile División Andina.</w:t>
      </w:r>
    </w:p>
    <w:p w:rsidR="00400AD3" w:rsidRDefault="00400AD3" w:rsidP="00400AD3">
      <w:pPr>
        <w:pStyle w:val="Textoindependiente21"/>
      </w:pPr>
    </w:p>
    <w:p w:rsidR="00400AD3" w:rsidRPr="00FB7AF7" w:rsidRDefault="00400AD3" w:rsidP="005431FB">
      <w:pPr>
        <w:pStyle w:val="Textoindependiente21"/>
        <w:numPr>
          <w:ilvl w:val="0"/>
          <w:numId w:val="5"/>
        </w:numPr>
      </w:pPr>
      <w:r>
        <w:t>D</w:t>
      </w:r>
      <w:r w:rsidRPr="00FB7AF7">
        <w:t xml:space="preserve">iseño de </w:t>
      </w:r>
      <w:r>
        <w:t>Manuales e Instructivos del Nuevo Ciclo de Proyectos de Infraestructura</w:t>
      </w:r>
      <w:r w:rsidRPr="00FB7AF7">
        <w:t xml:space="preserve">, Unidad de Infraestructura </w:t>
      </w:r>
      <w:r>
        <w:t xml:space="preserve">de la </w:t>
      </w:r>
      <w:r w:rsidRPr="00FB7AF7">
        <w:t>Corporación Administrativa del Poder Judicial.</w:t>
      </w:r>
    </w:p>
    <w:p w:rsidR="00400AD3" w:rsidRDefault="00400AD3" w:rsidP="00400AD3">
      <w:pPr>
        <w:pStyle w:val="Textoindependiente21"/>
      </w:pPr>
    </w:p>
    <w:p w:rsidR="00400AD3" w:rsidRDefault="00400AD3" w:rsidP="005431FB">
      <w:pPr>
        <w:pStyle w:val="Textoindependiente21"/>
        <w:numPr>
          <w:ilvl w:val="0"/>
          <w:numId w:val="5"/>
        </w:numPr>
      </w:pPr>
      <w:r w:rsidRPr="00ED74AB">
        <w:t>Implementación</w:t>
      </w:r>
      <w:r>
        <w:t xml:space="preserve"> </w:t>
      </w:r>
      <w:r w:rsidRPr="00FB7AF7">
        <w:t xml:space="preserve">de </w:t>
      </w:r>
      <w:r>
        <w:t xml:space="preserve">Manuales e Instructivos del Nuevo Ciclo de Proyectos de Infraestructura </w:t>
      </w:r>
      <w:r w:rsidRPr="00FB7AF7">
        <w:t>Unidad de Infraestructura. Corporación Administrativa del Poder Judicial.</w:t>
      </w:r>
    </w:p>
    <w:p w:rsidR="00400AD3" w:rsidRPr="00FB7AF7" w:rsidRDefault="00400AD3" w:rsidP="00400AD3">
      <w:pPr>
        <w:pStyle w:val="Textoindependiente21"/>
      </w:pPr>
    </w:p>
    <w:p w:rsidR="00400AD3" w:rsidRPr="00FB7AF7" w:rsidRDefault="00400AD3" w:rsidP="005431FB">
      <w:pPr>
        <w:pStyle w:val="Textoindependiente21"/>
        <w:numPr>
          <w:ilvl w:val="0"/>
          <w:numId w:val="5"/>
        </w:numPr>
      </w:pPr>
      <w:r w:rsidRPr="00FB7AF7">
        <w:t xml:space="preserve">Balance Térmico Planta de </w:t>
      </w:r>
      <w:proofErr w:type="spellStart"/>
      <w:r w:rsidRPr="00FB7AF7">
        <w:t>Biolixiviación</w:t>
      </w:r>
      <w:proofErr w:type="spellEnd"/>
      <w:r w:rsidRPr="00FB7AF7">
        <w:t>. Codelco Chile División Andina.</w:t>
      </w:r>
    </w:p>
    <w:p w:rsidR="00400AD3" w:rsidRDefault="00400AD3" w:rsidP="00400AD3">
      <w:pPr>
        <w:pStyle w:val="Textoindependiente21"/>
      </w:pPr>
    </w:p>
    <w:p w:rsidR="00400AD3" w:rsidRDefault="00400AD3" w:rsidP="005431FB">
      <w:pPr>
        <w:pStyle w:val="Textoindependiente21"/>
        <w:numPr>
          <w:ilvl w:val="0"/>
          <w:numId w:val="5"/>
        </w:numPr>
      </w:pPr>
      <w:r>
        <w:t>Ingeniería Conceptual Comunicación entre Túneles, PDA Fase I, Codelco Chile División Andina.</w:t>
      </w:r>
    </w:p>
    <w:p w:rsidR="00400AD3" w:rsidRDefault="00400AD3" w:rsidP="00400AD3">
      <w:pPr>
        <w:pStyle w:val="Textoindependiente21"/>
      </w:pPr>
    </w:p>
    <w:p w:rsidR="00400AD3" w:rsidRDefault="00400AD3" w:rsidP="005431FB">
      <w:pPr>
        <w:pStyle w:val="Textoindependiente21"/>
        <w:numPr>
          <w:ilvl w:val="0"/>
          <w:numId w:val="5"/>
        </w:numPr>
      </w:pPr>
      <w:r w:rsidRPr="00FB7AF7">
        <w:lastRenderedPageBreak/>
        <w:t xml:space="preserve">Diseño del </w:t>
      </w:r>
      <w:proofErr w:type="spellStart"/>
      <w:r w:rsidRPr="00FB7AF7">
        <w:t>Pit</w:t>
      </w:r>
      <w:proofErr w:type="spellEnd"/>
      <w:r w:rsidRPr="00FB7AF7">
        <w:t xml:space="preserve"> </w:t>
      </w:r>
      <w:r>
        <w:t xml:space="preserve">Yacimiento </w:t>
      </w:r>
      <w:r w:rsidRPr="00FB7AF7">
        <w:t>Amelia</w:t>
      </w:r>
      <w:r>
        <w:t>-</w:t>
      </w:r>
      <w:r w:rsidRPr="00FB7AF7">
        <w:t>Inés</w:t>
      </w:r>
      <w:r>
        <w:t xml:space="preserve">, </w:t>
      </w:r>
      <w:proofErr w:type="spellStart"/>
      <w:r>
        <w:t>Gualcamayo</w:t>
      </w:r>
      <w:proofErr w:type="spellEnd"/>
      <w:r w:rsidRPr="00FB7AF7">
        <w:t>, Minas Argentinas S.A.</w:t>
      </w:r>
    </w:p>
    <w:p w:rsidR="00400AD3" w:rsidRDefault="00400AD3" w:rsidP="00400AD3">
      <w:pPr>
        <w:pStyle w:val="Textoindependiente21"/>
      </w:pPr>
    </w:p>
    <w:p w:rsidR="00400AD3" w:rsidRPr="00FB7AF7" w:rsidRDefault="00400AD3" w:rsidP="005431FB">
      <w:pPr>
        <w:pStyle w:val="Textoindependiente21"/>
        <w:numPr>
          <w:ilvl w:val="0"/>
          <w:numId w:val="5"/>
        </w:numPr>
      </w:pPr>
      <w:r w:rsidRPr="00FB7AF7">
        <w:t>Elaboración y control de planes y programas de calidad, ambiente y seguridad para los contratos y propuestas</w:t>
      </w:r>
      <w:r>
        <w:t xml:space="preserve"> de la empresa</w:t>
      </w:r>
      <w:r w:rsidRPr="00FB7AF7">
        <w:t>.</w:t>
      </w:r>
    </w:p>
    <w:p w:rsidR="00400AD3" w:rsidRDefault="00400AD3" w:rsidP="00400AD3">
      <w:pPr>
        <w:pStyle w:val="Textoindependiente21"/>
      </w:pPr>
    </w:p>
    <w:p w:rsidR="00400AD3" w:rsidRPr="00FB7AF7" w:rsidRDefault="00400AD3" w:rsidP="005431FB">
      <w:pPr>
        <w:pStyle w:val="Textoindependiente21"/>
        <w:numPr>
          <w:ilvl w:val="0"/>
          <w:numId w:val="5"/>
        </w:numPr>
      </w:pPr>
      <w:r w:rsidRPr="00FB7AF7">
        <w:t xml:space="preserve">Elaboración de propuestas y apoyo técnico en el ámbito ambiental (manejo de riles y </w:t>
      </w:r>
      <w:proofErr w:type="spellStart"/>
      <w:r w:rsidRPr="00FB7AF7">
        <w:t>rises</w:t>
      </w:r>
      <w:proofErr w:type="spellEnd"/>
      <w:r w:rsidRPr="00FB7AF7">
        <w:t>, calidad de aire) e ingeniería industrial (procesos y gestión).</w:t>
      </w:r>
    </w:p>
    <w:p w:rsidR="00400AD3" w:rsidRDefault="00400AD3" w:rsidP="00400AD3">
      <w:pPr>
        <w:pStyle w:val="Textoindependiente21"/>
      </w:pPr>
    </w:p>
    <w:p w:rsidR="00FB7AF7" w:rsidRDefault="00400AD3" w:rsidP="005431FB">
      <w:pPr>
        <w:pStyle w:val="Textoindependiente21"/>
        <w:numPr>
          <w:ilvl w:val="0"/>
          <w:numId w:val="5"/>
        </w:numPr>
      </w:pPr>
      <w:r w:rsidRPr="00FB7AF7">
        <w:t xml:space="preserve">Control de proyectos en ejecución con software </w:t>
      </w:r>
      <w:proofErr w:type="gramStart"/>
      <w:r w:rsidRPr="00FB7AF7">
        <w:t>Primavera</w:t>
      </w:r>
      <w:proofErr w:type="gramEnd"/>
      <w:r w:rsidRPr="00FB7AF7">
        <w:t>.</w:t>
      </w:r>
    </w:p>
    <w:p w:rsidR="00400AD3" w:rsidRDefault="00400AD3" w:rsidP="00FB7AF7">
      <w:pPr>
        <w:pStyle w:val="Textoindependiente21"/>
      </w:pPr>
    </w:p>
    <w:p w:rsidR="00FB7AF7" w:rsidRDefault="00FB7AF7" w:rsidP="005431FB">
      <w:pPr>
        <w:pStyle w:val="Textoindependiente21"/>
        <w:numPr>
          <w:ilvl w:val="0"/>
          <w:numId w:val="5"/>
        </w:numPr>
      </w:pPr>
      <w:r w:rsidRPr="00FB7AF7">
        <w:t>Diseño e implementación del Sistema de Gestión de Seguridad y Salud Ocupacional basado en OHSAS 18001</w:t>
      </w:r>
      <w:r w:rsidR="00027FDB">
        <w:t>,</w:t>
      </w:r>
      <w:r w:rsidRPr="00FB7AF7">
        <w:t xml:space="preserve"> en Contrato de Ingeniería de Contraparte </w:t>
      </w:r>
      <w:proofErr w:type="spellStart"/>
      <w:r w:rsidRPr="00FB7AF7">
        <w:t>Metaproject</w:t>
      </w:r>
      <w:proofErr w:type="spellEnd"/>
      <w:r w:rsidRPr="00FB7AF7">
        <w:t>-Codelco Chile Divi</w:t>
      </w:r>
      <w:r w:rsidR="00F960D5">
        <w:t>si</w:t>
      </w:r>
      <w:r w:rsidRPr="00FB7AF7">
        <w:t>ón El Teniente. Rancagua.</w:t>
      </w:r>
    </w:p>
    <w:p w:rsidR="002D23BB" w:rsidRDefault="002D23BB" w:rsidP="002D23BB">
      <w:pPr>
        <w:pStyle w:val="Prrafodelista"/>
      </w:pPr>
    </w:p>
    <w:p w:rsidR="002D23BB" w:rsidRPr="00FB7AF7" w:rsidRDefault="002D23BB" w:rsidP="002D23BB">
      <w:pPr>
        <w:pStyle w:val="Textoindependiente21"/>
        <w:ind w:left="720"/>
      </w:pPr>
    </w:p>
    <w:p w:rsidR="00EB173B" w:rsidRPr="00C31F99" w:rsidRDefault="00EB173B">
      <w:pPr>
        <w:ind w:left="3540" w:hanging="3540"/>
        <w:rPr>
          <w:rFonts w:ascii="Arial" w:hAnsi="Arial" w:cs="Arial"/>
          <w:b/>
          <w:sz w:val="24"/>
          <w:szCs w:val="24"/>
          <w:lang w:val="en-US"/>
        </w:rPr>
      </w:pPr>
      <w:r w:rsidRPr="00C31F99">
        <w:rPr>
          <w:rFonts w:ascii="Arial" w:hAnsi="Arial" w:cs="Arial"/>
          <w:b/>
          <w:sz w:val="24"/>
          <w:szCs w:val="24"/>
          <w:lang w:val="en-US"/>
        </w:rPr>
        <w:t>Texaco Chile S.A.C.</w:t>
      </w:r>
      <w:r w:rsidR="00C31F99" w:rsidRPr="00C31F99">
        <w:rPr>
          <w:rFonts w:ascii="Arial" w:hAnsi="Arial" w:cs="Arial"/>
          <w:b/>
          <w:sz w:val="24"/>
          <w:szCs w:val="24"/>
          <w:lang w:val="en-US"/>
        </w:rPr>
        <w:t xml:space="preserve"> </w:t>
      </w:r>
      <w:r w:rsidR="00C31F99" w:rsidRPr="00C31F99">
        <w:rPr>
          <w:rFonts w:ascii="Arial" w:hAnsi="Arial" w:cs="Arial"/>
          <w:sz w:val="24"/>
          <w:szCs w:val="24"/>
          <w:lang w:val="en-US"/>
        </w:rPr>
        <w:t>(2006)</w:t>
      </w:r>
    </w:p>
    <w:p w:rsidR="00EB173B" w:rsidRPr="00C31F99" w:rsidRDefault="00EB173B">
      <w:pPr>
        <w:ind w:left="3540" w:hanging="3540"/>
        <w:rPr>
          <w:rFonts w:ascii="Arial" w:hAnsi="Arial" w:cs="Arial"/>
          <w:b/>
          <w:sz w:val="24"/>
          <w:szCs w:val="24"/>
          <w:lang w:val="en-US"/>
        </w:rPr>
      </w:pPr>
    </w:p>
    <w:p w:rsidR="00EB173B" w:rsidRDefault="00EB173B" w:rsidP="005431FB">
      <w:pPr>
        <w:numPr>
          <w:ilvl w:val="0"/>
          <w:numId w:val="6"/>
        </w:numPr>
        <w:rPr>
          <w:rFonts w:ascii="Arial" w:hAnsi="Arial" w:cs="Arial"/>
          <w:sz w:val="24"/>
          <w:szCs w:val="24"/>
          <w:lang w:val="es-ES_tradnl"/>
        </w:rPr>
      </w:pPr>
      <w:r>
        <w:rPr>
          <w:rFonts w:ascii="Arial" w:hAnsi="Arial" w:cs="Arial"/>
          <w:sz w:val="24"/>
          <w:szCs w:val="24"/>
          <w:lang w:val="es-ES_tradnl"/>
        </w:rPr>
        <w:t>Ingeniero Asesor en Regularización Planta</w:t>
      </w:r>
      <w:r w:rsidR="00FB7AF7">
        <w:rPr>
          <w:rFonts w:ascii="Arial" w:hAnsi="Arial" w:cs="Arial"/>
          <w:sz w:val="24"/>
          <w:szCs w:val="24"/>
          <w:lang w:val="es-ES_tradnl"/>
        </w:rPr>
        <w:t xml:space="preserve"> ante Seremi de Salud RM</w:t>
      </w:r>
      <w:r>
        <w:rPr>
          <w:rFonts w:ascii="Arial" w:hAnsi="Arial" w:cs="Arial"/>
          <w:sz w:val="24"/>
          <w:szCs w:val="24"/>
          <w:lang w:val="es-ES_tradnl"/>
        </w:rPr>
        <w:t>.</w:t>
      </w:r>
      <w:r w:rsidR="00675F1B">
        <w:rPr>
          <w:rFonts w:ascii="Arial" w:hAnsi="Arial" w:cs="Arial"/>
          <w:sz w:val="24"/>
          <w:szCs w:val="24"/>
          <w:lang w:val="es-ES_tradnl"/>
        </w:rPr>
        <w:t xml:space="preserve"> </w:t>
      </w:r>
    </w:p>
    <w:p w:rsidR="00EB173B" w:rsidRDefault="00EB173B">
      <w:pPr>
        <w:ind w:left="3540" w:hanging="3540"/>
        <w:rPr>
          <w:rFonts w:ascii="Arial" w:hAnsi="Arial" w:cs="Arial"/>
          <w:b/>
          <w:sz w:val="24"/>
          <w:szCs w:val="24"/>
          <w:lang w:val="es-ES_tradnl"/>
        </w:rPr>
      </w:pPr>
    </w:p>
    <w:p w:rsidR="00EB173B" w:rsidRDefault="00EB173B">
      <w:pPr>
        <w:ind w:left="3540" w:hanging="3540"/>
        <w:rPr>
          <w:rFonts w:ascii="Arial" w:hAnsi="Arial" w:cs="Arial"/>
          <w:b/>
          <w:sz w:val="24"/>
          <w:szCs w:val="24"/>
          <w:lang w:val="es-ES_tradnl"/>
        </w:rPr>
      </w:pPr>
      <w:r>
        <w:rPr>
          <w:rFonts w:ascii="Arial" w:hAnsi="Arial" w:cs="Arial"/>
          <w:b/>
          <w:sz w:val="24"/>
          <w:szCs w:val="24"/>
          <w:lang w:val="es-ES_tradnl"/>
        </w:rPr>
        <w:t>Consultor externo Fundes Chile S.A.</w:t>
      </w:r>
      <w:r w:rsidR="00C31F99">
        <w:rPr>
          <w:rFonts w:ascii="Arial" w:hAnsi="Arial" w:cs="Arial"/>
          <w:b/>
          <w:sz w:val="24"/>
          <w:szCs w:val="24"/>
          <w:lang w:val="es-ES_tradnl"/>
        </w:rPr>
        <w:t xml:space="preserve"> </w:t>
      </w:r>
      <w:r w:rsidR="00C31F99" w:rsidRPr="00C31F99">
        <w:rPr>
          <w:rFonts w:ascii="Arial" w:hAnsi="Arial" w:cs="Arial"/>
          <w:sz w:val="24"/>
          <w:szCs w:val="24"/>
          <w:lang w:val="es-ES_tradnl"/>
        </w:rPr>
        <w:t>(2006-2007)</w:t>
      </w:r>
    </w:p>
    <w:p w:rsidR="00EB173B" w:rsidRDefault="00EB173B">
      <w:pPr>
        <w:ind w:left="3540" w:hanging="3540"/>
        <w:rPr>
          <w:rFonts w:ascii="Arial" w:hAnsi="Arial" w:cs="Arial"/>
          <w:b/>
          <w:sz w:val="24"/>
          <w:szCs w:val="24"/>
          <w:lang w:val="es-ES_tradnl"/>
        </w:rPr>
      </w:pPr>
    </w:p>
    <w:p w:rsidR="00EB173B" w:rsidRDefault="00EB173B">
      <w:pPr>
        <w:jc w:val="both"/>
        <w:rPr>
          <w:rFonts w:ascii="Arial" w:hAnsi="Arial" w:cs="Arial"/>
          <w:sz w:val="24"/>
          <w:szCs w:val="24"/>
          <w:lang w:val="es-ES_tradnl"/>
        </w:rPr>
      </w:pPr>
      <w:r>
        <w:rPr>
          <w:rFonts w:ascii="Arial" w:hAnsi="Arial" w:cs="Arial"/>
          <w:sz w:val="24"/>
          <w:szCs w:val="24"/>
          <w:lang w:val="es-ES_tradnl"/>
        </w:rPr>
        <w:t>Consultor especialista en las áreas de Gestión de Calidad y Gestión Ambiental</w:t>
      </w:r>
      <w:r w:rsidR="00FB7AF7">
        <w:rPr>
          <w:rFonts w:ascii="Arial" w:hAnsi="Arial" w:cs="Arial"/>
          <w:sz w:val="24"/>
          <w:szCs w:val="24"/>
          <w:lang w:val="es-ES_tradnl"/>
        </w:rPr>
        <w:t>, participación en los siguientes trabajos:</w:t>
      </w:r>
      <w:r>
        <w:rPr>
          <w:rFonts w:ascii="Arial" w:hAnsi="Arial" w:cs="Arial"/>
          <w:sz w:val="24"/>
          <w:szCs w:val="24"/>
          <w:lang w:val="es-ES_tradnl"/>
        </w:rPr>
        <w:t xml:space="preserve"> </w:t>
      </w:r>
    </w:p>
    <w:p w:rsidR="00EB173B" w:rsidRDefault="00EB173B">
      <w:pPr>
        <w:jc w:val="both"/>
        <w:rPr>
          <w:rFonts w:ascii="Arial" w:hAnsi="Arial" w:cs="Arial"/>
          <w:b/>
          <w:sz w:val="24"/>
          <w:szCs w:val="24"/>
          <w:lang w:val="es-ES_tradnl"/>
        </w:rPr>
      </w:pPr>
    </w:p>
    <w:p w:rsidR="00EB173B" w:rsidRDefault="00EB173B" w:rsidP="005431FB">
      <w:pPr>
        <w:numPr>
          <w:ilvl w:val="0"/>
          <w:numId w:val="6"/>
        </w:numPr>
        <w:jc w:val="both"/>
        <w:rPr>
          <w:rFonts w:ascii="Arial" w:hAnsi="Arial" w:cs="Arial"/>
          <w:sz w:val="24"/>
          <w:szCs w:val="24"/>
          <w:lang w:val="es-ES_tradnl"/>
        </w:rPr>
      </w:pPr>
      <w:r>
        <w:rPr>
          <w:rFonts w:ascii="Arial" w:hAnsi="Arial" w:cs="Arial"/>
          <w:sz w:val="24"/>
          <w:szCs w:val="24"/>
          <w:lang w:val="es-ES_tradnl"/>
        </w:rPr>
        <w:t>Diagnóstico a 22 proveedores de materia prima de la empresa Gerdau Aza, en el marco de un Pro</w:t>
      </w:r>
      <w:r w:rsidR="00FB7AF7">
        <w:rPr>
          <w:rFonts w:ascii="Arial" w:hAnsi="Arial" w:cs="Arial"/>
          <w:sz w:val="24"/>
          <w:szCs w:val="24"/>
          <w:lang w:val="es-ES_tradnl"/>
        </w:rPr>
        <w:t>grama</w:t>
      </w:r>
      <w:r>
        <w:rPr>
          <w:rFonts w:ascii="Arial" w:hAnsi="Arial" w:cs="Arial"/>
          <w:sz w:val="24"/>
          <w:szCs w:val="24"/>
          <w:lang w:val="es-ES_tradnl"/>
        </w:rPr>
        <w:t xml:space="preserve"> de Desarrollo de Proveedores</w:t>
      </w:r>
      <w:r w:rsidR="00FB7AF7">
        <w:rPr>
          <w:rFonts w:ascii="Arial" w:hAnsi="Arial" w:cs="Arial"/>
          <w:sz w:val="24"/>
          <w:szCs w:val="24"/>
          <w:lang w:val="es-ES_tradnl"/>
        </w:rPr>
        <w:t xml:space="preserve"> (PDP </w:t>
      </w:r>
      <w:proofErr w:type="spellStart"/>
      <w:r w:rsidR="00FB7AF7">
        <w:rPr>
          <w:rFonts w:ascii="Arial" w:hAnsi="Arial" w:cs="Arial"/>
          <w:sz w:val="24"/>
          <w:szCs w:val="24"/>
          <w:lang w:val="es-ES_tradnl"/>
        </w:rPr>
        <w:t>Corfo</w:t>
      </w:r>
      <w:proofErr w:type="spellEnd"/>
      <w:r w:rsidR="00FB7AF7">
        <w:rPr>
          <w:rFonts w:ascii="Arial" w:hAnsi="Arial" w:cs="Arial"/>
          <w:sz w:val="24"/>
          <w:szCs w:val="24"/>
          <w:lang w:val="es-ES_tradnl"/>
        </w:rPr>
        <w:t>)</w:t>
      </w:r>
      <w:r>
        <w:rPr>
          <w:rFonts w:ascii="Arial" w:hAnsi="Arial" w:cs="Arial"/>
          <w:sz w:val="24"/>
          <w:szCs w:val="24"/>
          <w:lang w:val="es-ES_tradnl"/>
        </w:rPr>
        <w:t>. Diagnóstico que incluy</w:t>
      </w:r>
      <w:r w:rsidR="00094741">
        <w:rPr>
          <w:rFonts w:ascii="Arial" w:hAnsi="Arial" w:cs="Arial"/>
          <w:sz w:val="24"/>
          <w:szCs w:val="24"/>
          <w:lang w:val="es-ES_tradnl"/>
        </w:rPr>
        <w:t>ó:</w:t>
      </w:r>
      <w:r>
        <w:rPr>
          <w:rFonts w:ascii="Arial" w:hAnsi="Arial" w:cs="Arial"/>
          <w:sz w:val="24"/>
          <w:szCs w:val="24"/>
          <w:lang w:val="es-ES_tradnl"/>
        </w:rPr>
        <w:t xml:space="preserve"> gestión empresarial, gestión ambiental y gestión de calidad. Diciembre 2006-</w:t>
      </w:r>
      <w:r w:rsidR="00216C0E">
        <w:rPr>
          <w:rFonts w:ascii="Arial" w:hAnsi="Arial" w:cs="Arial"/>
          <w:sz w:val="24"/>
          <w:szCs w:val="24"/>
          <w:lang w:val="es-ES_tradnl"/>
        </w:rPr>
        <w:t>marzo</w:t>
      </w:r>
      <w:r>
        <w:rPr>
          <w:rFonts w:ascii="Arial" w:hAnsi="Arial" w:cs="Arial"/>
          <w:sz w:val="24"/>
          <w:szCs w:val="24"/>
          <w:lang w:val="es-ES_tradnl"/>
        </w:rPr>
        <w:t xml:space="preserve"> 2007.</w:t>
      </w:r>
    </w:p>
    <w:p w:rsidR="00EB173B" w:rsidRDefault="00EB173B">
      <w:pPr>
        <w:jc w:val="both"/>
        <w:rPr>
          <w:rFonts w:ascii="Arial" w:hAnsi="Arial" w:cs="Arial"/>
          <w:b/>
          <w:sz w:val="24"/>
          <w:szCs w:val="24"/>
          <w:lang w:val="es-ES_tradnl"/>
        </w:rPr>
      </w:pPr>
    </w:p>
    <w:p w:rsidR="00EB173B" w:rsidRDefault="00FB7AF7" w:rsidP="005431FB">
      <w:pPr>
        <w:numPr>
          <w:ilvl w:val="0"/>
          <w:numId w:val="6"/>
        </w:numPr>
        <w:jc w:val="both"/>
        <w:rPr>
          <w:rFonts w:ascii="Arial" w:hAnsi="Arial" w:cs="Arial"/>
          <w:bCs/>
          <w:sz w:val="24"/>
          <w:szCs w:val="24"/>
          <w:lang w:val="es-ES_tradnl"/>
        </w:rPr>
      </w:pPr>
      <w:r>
        <w:rPr>
          <w:rFonts w:ascii="Arial" w:hAnsi="Arial" w:cs="Arial"/>
          <w:bCs/>
          <w:sz w:val="24"/>
          <w:szCs w:val="24"/>
          <w:lang w:val="es-ES_tradnl"/>
        </w:rPr>
        <w:t>I</w:t>
      </w:r>
      <w:r w:rsidR="00EB173B">
        <w:rPr>
          <w:rFonts w:ascii="Arial" w:hAnsi="Arial" w:cs="Arial"/>
          <w:bCs/>
          <w:sz w:val="24"/>
          <w:szCs w:val="24"/>
          <w:lang w:val="es-ES_tradnl"/>
        </w:rPr>
        <w:t xml:space="preserve">mplementación ISO 90001:2000 e ISO 14001:2004 a dos empresas contratistas </w:t>
      </w:r>
      <w:r w:rsidR="00216C0E">
        <w:rPr>
          <w:rFonts w:ascii="Arial" w:hAnsi="Arial" w:cs="Arial"/>
          <w:bCs/>
          <w:sz w:val="24"/>
          <w:szCs w:val="24"/>
          <w:lang w:val="es-ES_tradnl"/>
        </w:rPr>
        <w:t xml:space="preserve">(ingeniería eléctrica) </w:t>
      </w:r>
      <w:r w:rsidR="00EB173B">
        <w:rPr>
          <w:rFonts w:ascii="Arial" w:hAnsi="Arial" w:cs="Arial"/>
          <w:bCs/>
          <w:sz w:val="24"/>
          <w:szCs w:val="24"/>
          <w:lang w:val="es-ES_tradnl"/>
        </w:rPr>
        <w:t xml:space="preserve">de </w:t>
      </w:r>
      <w:proofErr w:type="spellStart"/>
      <w:r w:rsidR="00EB173B">
        <w:rPr>
          <w:rFonts w:ascii="Arial" w:hAnsi="Arial" w:cs="Arial"/>
          <w:bCs/>
          <w:sz w:val="24"/>
          <w:szCs w:val="24"/>
          <w:lang w:val="es-ES_tradnl"/>
        </w:rPr>
        <w:t>Chilectra</w:t>
      </w:r>
      <w:proofErr w:type="spellEnd"/>
      <w:r w:rsidR="00EB173B">
        <w:rPr>
          <w:rFonts w:ascii="Arial" w:hAnsi="Arial" w:cs="Arial"/>
          <w:bCs/>
          <w:sz w:val="24"/>
          <w:szCs w:val="24"/>
          <w:lang w:val="es-ES_tradnl"/>
        </w:rPr>
        <w:t xml:space="preserve">, en el marco de las exigencias impuestas por la compañía a sus empresas colaboradoras. </w:t>
      </w:r>
      <w:r w:rsidR="00216C0E">
        <w:rPr>
          <w:rFonts w:ascii="Arial" w:hAnsi="Arial" w:cs="Arial"/>
          <w:bCs/>
          <w:sz w:val="24"/>
          <w:szCs w:val="24"/>
          <w:lang w:val="es-ES_tradnl"/>
        </w:rPr>
        <w:t xml:space="preserve">Ambas </w:t>
      </w:r>
      <w:r w:rsidR="00EB173B">
        <w:rPr>
          <w:rFonts w:ascii="Arial" w:hAnsi="Arial" w:cs="Arial"/>
          <w:bCs/>
          <w:sz w:val="24"/>
          <w:szCs w:val="24"/>
          <w:lang w:val="es-ES_tradnl"/>
        </w:rPr>
        <w:t>Recomendadas para certificación.</w:t>
      </w:r>
      <w:r>
        <w:rPr>
          <w:rFonts w:ascii="Arial" w:hAnsi="Arial" w:cs="Arial"/>
          <w:bCs/>
          <w:sz w:val="24"/>
          <w:szCs w:val="24"/>
          <w:lang w:val="es-ES_tradnl"/>
        </w:rPr>
        <w:t xml:space="preserve">  2006.</w:t>
      </w:r>
    </w:p>
    <w:p w:rsidR="00EB173B" w:rsidRDefault="00EB173B">
      <w:pPr>
        <w:jc w:val="both"/>
        <w:rPr>
          <w:rFonts w:ascii="Arial" w:hAnsi="Arial" w:cs="Arial"/>
          <w:sz w:val="24"/>
          <w:szCs w:val="24"/>
          <w:lang w:val="es-ES_tradnl"/>
        </w:rPr>
      </w:pPr>
    </w:p>
    <w:p w:rsidR="00EB173B" w:rsidRDefault="00EB173B" w:rsidP="005431FB">
      <w:pPr>
        <w:numPr>
          <w:ilvl w:val="0"/>
          <w:numId w:val="6"/>
        </w:numPr>
        <w:jc w:val="both"/>
        <w:rPr>
          <w:rFonts w:ascii="Arial" w:hAnsi="Arial" w:cs="Arial"/>
          <w:sz w:val="24"/>
          <w:szCs w:val="24"/>
          <w:lang w:val="es-ES_tradnl"/>
        </w:rPr>
      </w:pPr>
      <w:r>
        <w:rPr>
          <w:rFonts w:ascii="Arial" w:hAnsi="Arial" w:cs="Arial"/>
          <w:sz w:val="24"/>
          <w:szCs w:val="24"/>
          <w:lang w:val="es-ES_tradnl"/>
        </w:rPr>
        <w:t>Desarrollo de Asesoría, Fase I, en Implementación de Acuerdo de Producción Limpia, para la empresa Sofría Ltda. Acuerdo suscrito por la Asociación de Productores de Cerdos, Gobierno y Empresas Asociadas, en septiembre de 2005.</w:t>
      </w:r>
    </w:p>
    <w:p w:rsidR="00EB173B" w:rsidRDefault="00EB173B">
      <w:pPr>
        <w:jc w:val="both"/>
        <w:rPr>
          <w:rFonts w:ascii="Arial" w:hAnsi="Arial" w:cs="Arial"/>
          <w:b/>
          <w:sz w:val="24"/>
          <w:szCs w:val="24"/>
          <w:lang w:val="es-ES_tradnl"/>
        </w:rPr>
      </w:pPr>
    </w:p>
    <w:p w:rsidR="00EB173B" w:rsidRDefault="00EB173B" w:rsidP="005431FB">
      <w:pPr>
        <w:numPr>
          <w:ilvl w:val="0"/>
          <w:numId w:val="6"/>
        </w:numPr>
        <w:jc w:val="both"/>
        <w:rPr>
          <w:rFonts w:ascii="Arial" w:hAnsi="Arial" w:cs="Arial"/>
          <w:sz w:val="24"/>
          <w:szCs w:val="24"/>
          <w:lang w:val="es-ES_tradnl"/>
        </w:rPr>
      </w:pPr>
      <w:r>
        <w:rPr>
          <w:rFonts w:ascii="Arial" w:hAnsi="Arial" w:cs="Arial"/>
          <w:sz w:val="24"/>
          <w:szCs w:val="24"/>
          <w:lang w:val="es-ES_tradnl"/>
        </w:rPr>
        <w:t xml:space="preserve">En el Mes de Octubre 2005 participé en el proyecto de Apoyo a la Recertificación ISO 9001:2000, de la empresa DSM Minera SCM en Iquique, específicamente en las Gerencias de RRHH y Logística y Compras. Trabajo desarrollado en </w:t>
      </w:r>
      <w:r w:rsidR="00C53AE0">
        <w:rPr>
          <w:rFonts w:ascii="Arial" w:hAnsi="Arial" w:cs="Arial"/>
          <w:sz w:val="24"/>
          <w:szCs w:val="24"/>
          <w:lang w:val="es-ES_tradnl"/>
        </w:rPr>
        <w:t xml:space="preserve">el Campamento de la Planta, </w:t>
      </w:r>
      <w:r>
        <w:rPr>
          <w:rFonts w:ascii="Arial" w:hAnsi="Arial" w:cs="Arial"/>
          <w:sz w:val="24"/>
          <w:szCs w:val="24"/>
          <w:lang w:val="es-ES_tradnl"/>
        </w:rPr>
        <w:t xml:space="preserve">Iquique, bajo la modalidad 5x2. </w:t>
      </w:r>
    </w:p>
    <w:p w:rsidR="00EB173B" w:rsidRDefault="00EB173B">
      <w:pPr>
        <w:jc w:val="both"/>
        <w:rPr>
          <w:rFonts w:ascii="Arial" w:hAnsi="Arial" w:cs="Arial"/>
          <w:b/>
          <w:sz w:val="24"/>
          <w:szCs w:val="24"/>
          <w:lang w:val="es-ES_tradnl"/>
        </w:rPr>
      </w:pPr>
    </w:p>
    <w:p w:rsidR="00EB173B" w:rsidRDefault="00EB173B">
      <w:pPr>
        <w:ind w:left="3540" w:hanging="3540"/>
        <w:rPr>
          <w:rFonts w:ascii="Arial" w:hAnsi="Arial" w:cs="Arial"/>
          <w:b/>
          <w:sz w:val="24"/>
          <w:szCs w:val="24"/>
          <w:lang w:val="es-ES_tradnl"/>
        </w:rPr>
      </w:pPr>
    </w:p>
    <w:p w:rsidR="00691D9A" w:rsidRDefault="00691D9A">
      <w:pPr>
        <w:ind w:left="3540" w:hanging="3540"/>
        <w:rPr>
          <w:rFonts w:ascii="Arial" w:hAnsi="Arial" w:cs="Arial"/>
          <w:b/>
          <w:sz w:val="24"/>
          <w:szCs w:val="24"/>
          <w:lang w:val="es-ES_tradnl"/>
        </w:rPr>
      </w:pPr>
    </w:p>
    <w:p w:rsidR="00EB173B" w:rsidRDefault="00EB173B">
      <w:pPr>
        <w:ind w:left="3540" w:hanging="3540"/>
        <w:rPr>
          <w:rFonts w:ascii="Arial" w:hAnsi="Arial" w:cs="Arial"/>
          <w:b/>
          <w:sz w:val="24"/>
          <w:szCs w:val="24"/>
          <w:lang w:val="es-ES_tradnl"/>
        </w:rPr>
      </w:pPr>
      <w:r>
        <w:rPr>
          <w:rFonts w:ascii="Arial" w:hAnsi="Arial" w:cs="Arial"/>
          <w:b/>
          <w:sz w:val="24"/>
          <w:szCs w:val="24"/>
          <w:lang w:val="es-ES_tradnl"/>
        </w:rPr>
        <w:lastRenderedPageBreak/>
        <w:t xml:space="preserve">Ingeniero Asesor de </w:t>
      </w:r>
      <w:proofErr w:type="spellStart"/>
      <w:r>
        <w:rPr>
          <w:rFonts w:ascii="Arial" w:hAnsi="Arial" w:cs="Arial"/>
          <w:b/>
          <w:sz w:val="24"/>
          <w:szCs w:val="24"/>
          <w:lang w:val="es-ES_tradnl"/>
        </w:rPr>
        <w:t>Odfjell</w:t>
      </w:r>
      <w:proofErr w:type="spellEnd"/>
      <w:r>
        <w:rPr>
          <w:rFonts w:ascii="Arial" w:hAnsi="Arial" w:cs="Arial"/>
          <w:b/>
          <w:sz w:val="24"/>
          <w:szCs w:val="24"/>
          <w:lang w:val="es-ES_tradnl"/>
        </w:rPr>
        <w:t xml:space="preserve"> </w:t>
      </w:r>
      <w:proofErr w:type="spellStart"/>
      <w:r>
        <w:rPr>
          <w:rFonts w:ascii="Arial" w:hAnsi="Arial" w:cs="Arial"/>
          <w:b/>
          <w:sz w:val="24"/>
          <w:szCs w:val="24"/>
          <w:lang w:val="es-ES_tradnl"/>
        </w:rPr>
        <w:t>Vineyards</w:t>
      </w:r>
      <w:proofErr w:type="spellEnd"/>
      <w:r>
        <w:rPr>
          <w:rFonts w:ascii="Arial" w:hAnsi="Arial" w:cs="Arial"/>
          <w:b/>
          <w:sz w:val="24"/>
          <w:szCs w:val="24"/>
          <w:lang w:val="es-ES_tradnl"/>
        </w:rPr>
        <w:t xml:space="preserve"> S.A.</w:t>
      </w:r>
      <w:r w:rsidR="00C31F99">
        <w:rPr>
          <w:rFonts w:ascii="Arial" w:hAnsi="Arial" w:cs="Arial"/>
          <w:b/>
          <w:sz w:val="24"/>
          <w:szCs w:val="24"/>
          <w:lang w:val="es-ES_tradnl"/>
        </w:rPr>
        <w:t xml:space="preserve"> </w:t>
      </w:r>
      <w:r w:rsidR="00C31F99" w:rsidRPr="00C31F99">
        <w:rPr>
          <w:rFonts w:ascii="Arial" w:hAnsi="Arial" w:cs="Arial"/>
          <w:sz w:val="24"/>
          <w:szCs w:val="24"/>
          <w:lang w:val="es-ES_tradnl"/>
        </w:rPr>
        <w:t>(2005)</w:t>
      </w:r>
    </w:p>
    <w:p w:rsidR="00EB173B" w:rsidRDefault="00EB173B">
      <w:pPr>
        <w:ind w:left="3540" w:hanging="3540"/>
        <w:rPr>
          <w:rFonts w:ascii="Arial" w:hAnsi="Arial" w:cs="Arial"/>
          <w:b/>
          <w:sz w:val="24"/>
          <w:szCs w:val="24"/>
          <w:lang w:val="es-ES_tradnl"/>
        </w:rPr>
      </w:pPr>
    </w:p>
    <w:p w:rsidR="00EB173B" w:rsidRDefault="00DC2690" w:rsidP="005431FB">
      <w:pPr>
        <w:pStyle w:val="Textoindependiente21"/>
        <w:numPr>
          <w:ilvl w:val="0"/>
          <w:numId w:val="7"/>
        </w:numPr>
        <w:rPr>
          <w:rFonts w:cs="Arial"/>
          <w:szCs w:val="24"/>
          <w:lang w:val="es-ES"/>
        </w:rPr>
      </w:pPr>
      <w:r>
        <w:rPr>
          <w:rFonts w:cs="Arial"/>
          <w:szCs w:val="24"/>
          <w:lang w:val="es-ES"/>
        </w:rPr>
        <w:t xml:space="preserve">Trabajo de </w:t>
      </w:r>
      <w:r w:rsidR="00EB173B">
        <w:rPr>
          <w:rFonts w:cs="Arial"/>
          <w:szCs w:val="24"/>
          <w:lang w:val="es-ES"/>
        </w:rPr>
        <w:t>regularizaci</w:t>
      </w:r>
      <w:r>
        <w:rPr>
          <w:rFonts w:cs="Arial"/>
          <w:szCs w:val="24"/>
          <w:lang w:val="es-ES"/>
        </w:rPr>
        <w:t>ón</w:t>
      </w:r>
      <w:r w:rsidR="00EB173B">
        <w:rPr>
          <w:rFonts w:cs="Arial"/>
          <w:szCs w:val="24"/>
          <w:lang w:val="es-ES"/>
        </w:rPr>
        <w:t xml:space="preserve"> ante la SEC y DGA de un estanque de combustible y de tres pozos profundos de agua subterránea y la Ingeniería Básica de la futura Planta de Tratamiento de </w:t>
      </w:r>
      <w:proofErr w:type="spellStart"/>
      <w:r w:rsidR="00EB173B">
        <w:rPr>
          <w:rFonts w:cs="Arial"/>
          <w:szCs w:val="24"/>
          <w:lang w:val="es-ES"/>
        </w:rPr>
        <w:t>RILes</w:t>
      </w:r>
      <w:proofErr w:type="spellEnd"/>
      <w:r w:rsidR="00EB173B">
        <w:rPr>
          <w:rFonts w:cs="Arial"/>
          <w:szCs w:val="24"/>
          <w:lang w:val="es-ES"/>
        </w:rPr>
        <w:t xml:space="preserve"> que incluye elaborar las bases de licitación para llamado a propuesta y análisis de ofertas técnicas y económicas de proveedores.</w:t>
      </w:r>
      <w:r>
        <w:rPr>
          <w:rFonts w:cs="Arial"/>
          <w:szCs w:val="24"/>
          <w:lang w:val="es-ES"/>
        </w:rPr>
        <w:t xml:space="preserve"> 2005.</w:t>
      </w:r>
    </w:p>
    <w:p w:rsidR="00EB173B" w:rsidRDefault="00EB173B">
      <w:pPr>
        <w:pStyle w:val="Textoindependiente21"/>
        <w:rPr>
          <w:rFonts w:cs="Arial"/>
          <w:szCs w:val="24"/>
          <w:lang w:val="es-ES"/>
        </w:rPr>
      </w:pPr>
    </w:p>
    <w:p w:rsidR="002D23BB" w:rsidRDefault="002D23BB">
      <w:pPr>
        <w:pStyle w:val="Textoindependiente21"/>
        <w:rPr>
          <w:rFonts w:cs="Arial"/>
          <w:szCs w:val="24"/>
          <w:lang w:val="es-ES"/>
        </w:rPr>
      </w:pPr>
    </w:p>
    <w:p w:rsidR="00EB173B" w:rsidRDefault="00EB173B">
      <w:pPr>
        <w:ind w:left="3540" w:hanging="3540"/>
        <w:rPr>
          <w:rFonts w:ascii="Arial" w:hAnsi="Arial" w:cs="Arial"/>
          <w:b/>
          <w:sz w:val="24"/>
          <w:szCs w:val="24"/>
        </w:rPr>
      </w:pPr>
      <w:r>
        <w:rPr>
          <w:rFonts w:ascii="Arial" w:hAnsi="Arial" w:cs="Arial"/>
          <w:b/>
          <w:sz w:val="24"/>
          <w:szCs w:val="24"/>
        </w:rPr>
        <w:t>CODELCO Chile División El Teniente</w:t>
      </w:r>
    </w:p>
    <w:p w:rsidR="00EB173B" w:rsidRDefault="00EB173B">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EB173B" w:rsidRDefault="00EB173B" w:rsidP="00DC2690">
      <w:pPr>
        <w:pStyle w:val="Ttulo9"/>
        <w:ind w:left="0"/>
      </w:pPr>
      <w:r>
        <w:t>Ingeniero Asesor en Gestión Ambiental y Calidad</w:t>
      </w:r>
      <w:r w:rsidR="00DC2690">
        <w:t xml:space="preserve"> </w:t>
      </w:r>
      <w:r w:rsidR="00DC2690" w:rsidRPr="00C31F99">
        <w:rPr>
          <w:b w:val="0"/>
        </w:rPr>
        <w:t>(2003 y 2004)</w:t>
      </w:r>
      <w:r>
        <w:tab/>
      </w:r>
    </w:p>
    <w:p w:rsidR="00DC2690" w:rsidRDefault="00DC2690">
      <w:pPr>
        <w:pStyle w:val="Textoindependiente21"/>
        <w:rPr>
          <w:rFonts w:cs="Arial"/>
          <w:szCs w:val="24"/>
          <w:lang w:val="es-ES"/>
        </w:rPr>
      </w:pPr>
    </w:p>
    <w:p w:rsidR="00EB173B" w:rsidRDefault="00EB173B" w:rsidP="005431FB">
      <w:pPr>
        <w:pStyle w:val="Textoindependiente21"/>
        <w:numPr>
          <w:ilvl w:val="0"/>
          <w:numId w:val="7"/>
        </w:numPr>
        <w:rPr>
          <w:rFonts w:cs="Arial"/>
          <w:szCs w:val="24"/>
          <w:lang w:val="es-ES"/>
        </w:rPr>
      </w:pPr>
      <w:r>
        <w:rPr>
          <w:rFonts w:cs="Arial"/>
          <w:szCs w:val="24"/>
          <w:lang w:val="es-ES"/>
        </w:rPr>
        <w:t>Mis labores las realicé en la Superintendencia de Ingeniería de Procesos de la Gerencia de Plantas, me correspondió mantener el SGA de la División basado en la Norma ISO 14001, certificación obtenida el año 2003 de la cual fui participe como implementador. Dentro de estas actividades estaba la elaboración de procedimientos, instructivos, registros e informes solicitados por la Gerencia, control de programas, control de registros, preparación para auditorías, análisis FODA del sistema y preparación para revisión de Gerencia, entre otras actividades.</w:t>
      </w:r>
    </w:p>
    <w:p w:rsidR="00EB173B" w:rsidRDefault="00EB173B">
      <w:pPr>
        <w:pStyle w:val="Textoindependiente21"/>
        <w:rPr>
          <w:rFonts w:cs="Arial"/>
          <w:szCs w:val="24"/>
          <w:lang w:val="es-ES"/>
        </w:rPr>
      </w:pPr>
    </w:p>
    <w:p w:rsidR="00EB173B" w:rsidRDefault="00EB173B" w:rsidP="005431FB">
      <w:pPr>
        <w:pStyle w:val="Textoindependiente21"/>
        <w:numPr>
          <w:ilvl w:val="0"/>
          <w:numId w:val="7"/>
        </w:numPr>
        <w:rPr>
          <w:rFonts w:cs="Arial"/>
          <w:szCs w:val="24"/>
          <w:lang w:val="es-ES"/>
        </w:rPr>
      </w:pPr>
      <w:r>
        <w:rPr>
          <w:rFonts w:cs="Arial"/>
          <w:szCs w:val="24"/>
          <w:lang w:val="es-ES"/>
        </w:rPr>
        <w:t>También mantuve el SGC de mi área bajo la Norma ISO 9001. Asumí responsabilidades en la Gestión de Seguridad, de acuerdo a OHSAS 18001.</w:t>
      </w:r>
    </w:p>
    <w:p w:rsidR="00843F3B" w:rsidRDefault="00843F3B">
      <w:pPr>
        <w:pStyle w:val="Textoindependiente21"/>
        <w:rPr>
          <w:rFonts w:cs="Arial"/>
          <w:szCs w:val="24"/>
          <w:lang w:val="es-ES"/>
        </w:rPr>
      </w:pPr>
    </w:p>
    <w:p w:rsidR="00C31F99" w:rsidRDefault="00C31F99">
      <w:pPr>
        <w:pStyle w:val="Textoindependiente21"/>
        <w:rPr>
          <w:rFonts w:cs="Arial"/>
          <w:szCs w:val="24"/>
          <w:lang w:val="es-ES"/>
        </w:rPr>
      </w:pPr>
    </w:p>
    <w:p w:rsidR="00EB173B" w:rsidRDefault="00EB173B">
      <w:pPr>
        <w:rPr>
          <w:rFonts w:ascii="Arial" w:hAnsi="Arial" w:cs="Arial"/>
          <w:b/>
          <w:bCs/>
          <w:sz w:val="24"/>
          <w:szCs w:val="24"/>
        </w:rPr>
      </w:pPr>
      <w:r>
        <w:rPr>
          <w:rFonts w:ascii="Arial" w:hAnsi="Arial" w:cs="Arial"/>
          <w:b/>
          <w:bCs/>
          <w:sz w:val="24"/>
          <w:szCs w:val="24"/>
        </w:rPr>
        <w:t>FUNDES Chile</w:t>
      </w:r>
      <w:r w:rsidR="00C31F99">
        <w:rPr>
          <w:rFonts w:ascii="Arial" w:hAnsi="Arial" w:cs="Arial"/>
          <w:b/>
          <w:bCs/>
          <w:sz w:val="24"/>
          <w:szCs w:val="24"/>
        </w:rPr>
        <w:t xml:space="preserve"> </w:t>
      </w:r>
      <w:r w:rsidR="00C31F99" w:rsidRPr="00C31F99">
        <w:rPr>
          <w:rFonts w:ascii="Arial" w:hAnsi="Arial" w:cs="Arial"/>
          <w:bCs/>
          <w:sz w:val="24"/>
          <w:szCs w:val="24"/>
        </w:rPr>
        <w:t>(2002)</w:t>
      </w:r>
    </w:p>
    <w:p w:rsidR="00EB173B" w:rsidRDefault="00EB173B">
      <w:pPr>
        <w:rPr>
          <w:rFonts w:ascii="Arial" w:hAnsi="Arial" w:cs="Arial"/>
          <w:sz w:val="24"/>
          <w:szCs w:val="24"/>
        </w:rPr>
      </w:pPr>
      <w:r>
        <w:rPr>
          <w:rFonts w:ascii="Arial" w:hAnsi="Arial" w:cs="Arial"/>
          <w:sz w:val="24"/>
          <w:szCs w:val="24"/>
        </w:rPr>
        <w:t xml:space="preserve"> </w:t>
      </w:r>
    </w:p>
    <w:p w:rsidR="00EB173B" w:rsidRDefault="00C31F99" w:rsidP="005431FB">
      <w:pPr>
        <w:pStyle w:val="Textoindependiente21"/>
        <w:numPr>
          <w:ilvl w:val="0"/>
          <w:numId w:val="8"/>
        </w:numPr>
        <w:rPr>
          <w:rFonts w:cs="Arial"/>
          <w:szCs w:val="24"/>
          <w:lang w:val="es-ES"/>
        </w:rPr>
      </w:pPr>
      <w:r>
        <w:rPr>
          <w:rFonts w:cs="Arial"/>
          <w:szCs w:val="24"/>
          <w:lang w:val="es-ES"/>
        </w:rPr>
        <w:t xml:space="preserve">Consultor externo. </w:t>
      </w:r>
      <w:r w:rsidR="00EB173B">
        <w:rPr>
          <w:rFonts w:cs="Arial"/>
          <w:szCs w:val="24"/>
          <w:lang w:val="es-ES"/>
        </w:rPr>
        <w:t xml:space="preserve">Me correspondió gestionar para su cierre algunos proyectos que estaban en ejecución y que eran de </w:t>
      </w:r>
      <w:proofErr w:type="spellStart"/>
      <w:r w:rsidR="00EB173B">
        <w:rPr>
          <w:rFonts w:cs="Arial"/>
          <w:szCs w:val="24"/>
          <w:lang w:val="es-ES"/>
        </w:rPr>
        <w:t>Propel</w:t>
      </w:r>
      <w:proofErr w:type="spellEnd"/>
      <w:r w:rsidR="00EB173B">
        <w:rPr>
          <w:rFonts w:cs="Arial"/>
          <w:szCs w:val="24"/>
          <w:lang w:val="es-ES"/>
        </w:rPr>
        <w:t xml:space="preserve"> Chile, filial ambiental de FUNDES.</w:t>
      </w:r>
      <w:r w:rsidR="00DC2690">
        <w:rPr>
          <w:rFonts w:cs="Arial"/>
          <w:szCs w:val="24"/>
          <w:lang w:val="es-ES"/>
        </w:rPr>
        <w:t xml:space="preserve"> </w:t>
      </w:r>
    </w:p>
    <w:p w:rsidR="00EB173B" w:rsidRDefault="00EB173B">
      <w:pPr>
        <w:rPr>
          <w:rFonts w:ascii="Arial" w:hAnsi="Arial" w:cs="Arial"/>
          <w:sz w:val="24"/>
          <w:szCs w:val="24"/>
        </w:rPr>
      </w:pPr>
    </w:p>
    <w:p w:rsidR="00EB173B" w:rsidRDefault="00EB173B">
      <w:pPr>
        <w:rPr>
          <w:rFonts w:ascii="Arial" w:hAnsi="Arial" w:cs="Arial"/>
          <w:sz w:val="24"/>
          <w:szCs w:val="24"/>
        </w:rPr>
      </w:pPr>
    </w:p>
    <w:p w:rsidR="00EB173B" w:rsidRDefault="00EB173B">
      <w:pPr>
        <w:pStyle w:val="Ttulo2"/>
        <w:tabs>
          <w:tab w:val="left" w:pos="0"/>
        </w:tabs>
        <w:rPr>
          <w:rFonts w:cs="Arial"/>
          <w:bCs/>
          <w:szCs w:val="24"/>
          <w:lang w:val="es-ES"/>
        </w:rPr>
      </w:pPr>
      <w:proofErr w:type="spellStart"/>
      <w:r>
        <w:rPr>
          <w:rFonts w:cs="Arial"/>
          <w:bCs/>
          <w:szCs w:val="24"/>
          <w:lang w:val="es-ES"/>
        </w:rPr>
        <w:t>Propel</w:t>
      </w:r>
      <w:proofErr w:type="spellEnd"/>
      <w:r>
        <w:rPr>
          <w:rFonts w:cs="Arial"/>
          <w:bCs/>
          <w:szCs w:val="24"/>
          <w:lang w:val="es-ES"/>
        </w:rPr>
        <w:t xml:space="preserve"> Chile</w:t>
      </w:r>
      <w:r w:rsidR="002733D4">
        <w:rPr>
          <w:rFonts w:cs="Arial"/>
          <w:bCs/>
          <w:szCs w:val="24"/>
          <w:lang w:val="es-ES"/>
        </w:rPr>
        <w:t xml:space="preserve"> </w:t>
      </w:r>
      <w:r w:rsidR="002733D4" w:rsidRPr="00C31F99">
        <w:rPr>
          <w:rFonts w:cs="Arial"/>
          <w:b w:val="0"/>
          <w:bCs/>
          <w:szCs w:val="24"/>
          <w:lang w:val="es-ES"/>
        </w:rPr>
        <w:t>(</w:t>
      </w:r>
      <w:r w:rsidR="00C31F99" w:rsidRPr="00C31F99">
        <w:rPr>
          <w:rFonts w:cs="Arial"/>
          <w:b w:val="0"/>
          <w:bCs/>
          <w:szCs w:val="24"/>
          <w:lang w:val="es-ES"/>
        </w:rPr>
        <w:t>2001</w:t>
      </w:r>
      <w:r w:rsidR="002733D4" w:rsidRPr="00C31F99">
        <w:rPr>
          <w:rFonts w:cs="Arial"/>
          <w:b w:val="0"/>
          <w:bCs/>
          <w:szCs w:val="24"/>
          <w:lang w:val="es-ES"/>
        </w:rPr>
        <w:t>)</w:t>
      </w:r>
    </w:p>
    <w:p w:rsidR="00EB173B" w:rsidRDefault="00EB173B">
      <w:pPr>
        <w:rPr>
          <w:rFonts w:ascii="Arial" w:hAnsi="Arial" w:cs="Arial"/>
          <w:sz w:val="24"/>
          <w:szCs w:val="24"/>
        </w:rPr>
      </w:pPr>
    </w:p>
    <w:p w:rsidR="00EB173B" w:rsidRDefault="00EB173B" w:rsidP="005431FB">
      <w:pPr>
        <w:pStyle w:val="Textoindependiente21"/>
        <w:numPr>
          <w:ilvl w:val="0"/>
          <w:numId w:val="8"/>
        </w:numPr>
        <w:rPr>
          <w:rFonts w:cs="Arial"/>
          <w:szCs w:val="24"/>
          <w:lang w:val="es-ES"/>
        </w:rPr>
      </w:pPr>
      <w:r>
        <w:rPr>
          <w:rFonts w:cs="Arial"/>
          <w:szCs w:val="24"/>
          <w:lang w:val="es-ES"/>
        </w:rPr>
        <w:t xml:space="preserve">Mi trabajo consistía en administrar, </w:t>
      </w:r>
      <w:r w:rsidR="00D322F4">
        <w:rPr>
          <w:rFonts w:cs="Arial"/>
          <w:szCs w:val="24"/>
          <w:lang w:val="es-ES"/>
        </w:rPr>
        <w:t xml:space="preserve">controlar, </w:t>
      </w:r>
      <w:r>
        <w:rPr>
          <w:rFonts w:cs="Arial"/>
          <w:szCs w:val="24"/>
          <w:lang w:val="es-ES"/>
        </w:rPr>
        <w:t>gestionar, desarrollar y optimizar asesorías activas y futuras (apoyando al área comercial). Dentro de estas actividades, estaba la administración de los consultores: evaluación del desempeño y aprobación de estados de pago, entre otras.</w:t>
      </w:r>
      <w:r w:rsidR="00DC2690">
        <w:rPr>
          <w:rFonts w:cs="Arial"/>
          <w:szCs w:val="24"/>
          <w:lang w:val="es-ES"/>
        </w:rPr>
        <w:t xml:space="preserve"> 2001.</w:t>
      </w:r>
    </w:p>
    <w:p w:rsidR="00EB173B" w:rsidRDefault="00EB173B">
      <w:pPr>
        <w:pStyle w:val="Textoindependiente21"/>
        <w:rPr>
          <w:rFonts w:cs="Arial"/>
          <w:szCs w:val="24"/>
          <w:lang w:val="es-ES"/>
        </w:rPr>
      </w:pPr>
    </w:p>
    <w:p w:rsidR="00EB173B" w:rsidRDefault="00EB173B">
      <w:pPr>
        <w:pStyle w:val="Textoindependiente21"/>
        <w:rPr>
          <w:rFonts w:cs="Arial"/>
          <w:szCs w:val="24"/>
          <w:lang w:val="es-ES"/>
        </w:rPr>
      </w:pPr>
    </w:p>
    <w:p w:rsidR="00EB173B" w:rsidRDefault="00EB173B" w:rsidP="00DC2690">
      <w:pPr>
        <w:pStyle w:val="Textoindependiente21"/>
        <w:ind w:firstLine="4"/>
        <w:rPr>
          <w:rFonts w:cs="Arial"/>
          <w:b/>
          <w:bCs/>
          <w:szCs w:val="24"/>
          <w:lang w:val="es-ES"/>
        </w:rPr>
      </w:pPr>
      <w:proofErr w:type="spellStart"/>
      <w:r>
        <w:rPr>
          <w:rFonts w:cs="Arial"/>
          <w:b/>
          <w:bCs/>
          <w:szCs w:val="24"/>
          <w:lang w:val="es-ES"/>
        </w:rPr>
        <w:t>Odfjell</w:t>
      </w:r>
      <w:proofErr w:type="spellEnd"/>
      <w:r>
        <w:rPr>
          <w:rFonts w:cs="Arial"/>
          <w:b/>
          <w:bCs/>
          <w:szCs w:val="24"/>
          <w:lang w:val="es-ES"/>
        </w:rPr>
        <w:t xml:space="preserve"> </w:t>
      </w:r>
      <w:proofErr w:type="spellStart"/>
      <w:r>
        <w:rPr>
          <w:rFonts w:cs="Arial"/>
          <w:b/>
          <w:bCs/>
          <w:szCs w:val="24"/>
          <w:lang w:val="es-ES"/>
        </w:rPr>
        <w:t>Vineyards</w:t>
      </w:r>
      <w:proofErr w:type="spellEnd"/>
      <w:r>
        <w:rPr>
          <w:rFonts w:cs="Arial"/>
          <w:b/>
          <w:bCs/>
          <w:szCs w:val="24"/>
          <w:lang w:val="es-ES"/>
        </w:rPr>
        <w:t xml:space="preserve"> S.A., Ingeniería Alemana S.A., </w:t>
      </w:r>
      <w:proofErr w:type="spellStart"/>
      <w:r>
        <w:rPr>
          <w:rFonts w:cs="Arial"/>
          <w:b/>
          <w:bCs/>
          <w:szCs w:val="24"/>
          <w:lang w:val="es-ES"/>
        </w:rPr>
        <w:t>Ecosystem</w:t>
      </w:r>
      <w:proofErr w:type="spellEnd"/>
      <w:r>
        <w:rPr>
          <w:rFonts w:cs="Arial"/>
          <w:b/>
          <w:bCs/>
          <w:szCs w:val="24"/>
          <w:lang w:val="es-ES"/>
        </w:rPr>
        <w:t xml:space="preserve"> Ingeniería Ambiental S.A.</w:t>
      </w:r>
      <w:r w:rsidR="00C31F99">
        <w:rPr>
          <w:rFonts w:cs="Arial"/>
          <w:b/>
          <w:bCs/>
          <w:szCs w:val="24"/>
          <w:lang w:val="es-ES"/>
        </w:rPr>
        <w:t xml:space="preserve"> </w:t>
      </w:r>
      <w:r w:rsidR="00C31F99" w:rsidRPr="00C31F99">
        <w:rPr>
          <w:rFonts w:cs="Arial"/>
          <w:bCs/>
          <w:szCs w:val="24"/>
          <w:lang w:val="es-ES"/>
        </w:rPr>
        <w:t>(1998-1999</w:t>
      </w:r>
      <w:r w:rsidR="00234FAE">
        <w:rPr>
          <w:rFonts w:cs="Arial"/>
          <w:bCs/>
          <w:szCs w:val="24"/>
          <w:lang w:val="es-ES"/>
        </w:rPr>
        <w:t>-2000</w:t>
      </w:r>
      <w:r w:rsidR="00C31F99" w:rsidRPr="00C31F99">
        <w:rPr>
          <w:rFonts w:cs="Arial"/>
          <w:bCs/>
          <w:szCs w:val="24"/>
          <w:lang w:val="es-ES"/>
        </w:rPr>
        <w:t>)</w:t>
      </w:r>
    </w:p>
    <w:p w:rsidR="00EB173B" w:rsidRDefault="00EB173B">
      <w:pPr>
        <w:pStyle w:val="Textoindependiente21"/>
        <w:rPr>
          <w:rFonts w:cs="Arial"/>
          <w:b/>
          <w:bCs/>
          <w:szCs w:val="24"/>
          <w:lang w:val="es-ES"/>
        </w:rPr>
      </w:pPr>
    </w:p>
    <w:p w:rsidR="00EB173B" w:rsidRDefault="00EB173B" w:rsidP="005431FB">
      <w:pPr>
        <w:pStyle w:val="Textoindependiente21"/>
        <w:numPr>
          <w:ilvl w:val="0"/>
          <w:numId w:val="8"/>
        </w:numPr>
        <w:rPr>
          <w:rFonts w:cs="Arial"/>
          <w:szCs w:val="24"/>
          <w:lang w:val="es-ES"/>
        </w:rPr>
      </w:pPr>
      <w:r>
        <w:rPr>
          <w:rFonts w:cs="Arial"/>
          <w:szCs w:val="24"/>
          <w:lang w:val="es-ES"/>
        </w:rPr>
        <w:t xml:space="preserve">Me correspondió realizar la aprobación y autorización de los proyectos particulares de agua potable y alcantarillado, ante el Servicio de Salud </w:t>
      </w:r>
      <w:r>
        <w:rPr>
          <w:rFonts w:cs="Arial"/>
          <w:szCs w:val="24"/>
          <w:lang w:val="es-ES"/>
        </w:rPr>
        <w:lastRenderedPageBreak/>
        <w:t xml:space="preserve">Metropolitano del Ambiente (SESMA), de las instalaciones de </w:t>
      </w:r>
      <w:proofErr w:type="spellStart"/>
      <w:r>
        <w:rPr>
          <w:rFonts w:cs="Arial"/>
          <w:szCs w:val="24"/>
          <w:lang w:val="es-ES"/>
        </w:rPr>
        <w:t>Odfjell</w:t>
      </w:r>
      <w:proofErr w:type="spellEnd"/>
      <w:r>
        <w:rPr>
          <w:rFonts w:cs="Arial"/>
          <w:szCs w:val="24"/>
          <w:lang w:val="es-ES"/>
        </w:rPr>
        <w:t xml:space="preserve"> </w:t>
      </w:r>
      <w:proofErr w:type="spellStart"/>
      <w:r>
        <w:rPr>
          <w:rFonts w:cs="Arial"/>
          <w:szCs w:val="24"/>
          <w:lang w:val="es-ES"/>
        </w:rPr>
        <w:t>Vineyards</w:t>
      </w:r>
      <w:proofErr w:type="spellEnd"/>
      <w:r>
        <w:rPr>
          <w:rFonts w:cs="Arial"/>
          <w:szCs w:val="24"/>
          <w:lang w:val="es-ES"/>
        </w:rPr>
        <w:t xml:space="preserve"> S.A. (planta de vinos) ubicada en la comuna de Padre Hurtado. También obtener los permisos de autorización sanitaria de comercialización de miel ante el mismo Servicio estatal.</w:t>
      </w:r>
    </w:p>
    <w:p w:rsidR="00EB173B" w:rsidRDefault="00EB173B">
      <w:pPr>
        <w:pStyle w:val="Textoindependiente21"/>
        <w:rPr>
          <w:rFonts w:cs="Arial"/>
          <w:szCs w:val="24"/>
          <w:lang w:val="es-ES"/>
        </w:rPr>
      </w:pPr>
    </w:p>
    <w:p w:rsidR="00EB173B" w:rsidRDefault="00EB173B" w:rsidP="005431FB">
      <w:pPr>
        <w:pStyle w:val="Textoindependiente21"/>
        <w:numPr>
          <w:ilvl w:val="0"/>
          <w:numId w:val="8"/>
        </w:numPr>
        <w:rPr>
          <w:rFonts w:cs="Arial"/>
          <w:szCs w:val="24"/>
          <w:lang w:val="es-ES"/>
        </w:rPr>
      </w:pPr>
      <w:r>
        <w:rPr>
          <w:rFonts w:cs="Arial"/>
          <w:szCs w:val="24"/>
          <w:lang w:val="es-ES"/>
        </w:rPr>
        <w:t>En Ingeniería Alemana participe en el EIA, “Planta de Tratamiento Térmico de Residuos Hospitalarios”, cargo de la línea base de calidad de aire y modelación de emisiones, y en Asesoría ambiental sobre la disposición de basuras provenientes de naves, para el proyecto “</w:t>
      </w:r>
      <w:proofErr w:type="spellStart"/>
      <w:r>
        <w:rPr>
          <w:rFonts w:cs="Arial"/>
          <w:szCs w:val="24"/>
          <w:lang w:val="es-ES"/>
        </w:rPr>
        <w:t>Megapuerto</w:t>
      </w:r>
      <w:proofErr w:type="spellEnd"/>
      <w:r>
        <w:rPr>
          <w:rFonts w:cs="Arial"/>
          <w:szCs w:val="24"/>
          <w:lang w:val="es-ES"/>
        </w:rPr>
        <w:t xml:space="preserve"> de Mejillones”. </w:t>
      </w:r>
    </w:p>
    <w:p w:rsidR="00EB173B" w:rsidRDefault="00EB173B" w:rsidP="005431FB">
      <w:pPr>
        <w:pStyle w:val="Textoindependiente21"/>
        <w:ind w:firstLine="1410"/>
        <w:rPr>
          <w:rFonts w:cs="Arial"/>
          <w:szCs w:val="24"/>
          <w:lang w:val="es-ES"/>
        </w:rPr>
      </w:pPr>
    </w:p>
    <w:p w:rsidR="00EB173B" w:rsidRDefault="00EB173B" w:rsidP="005431FB">
      <w:pPr>
        <w:pStyle w:val="Textoindependiente21"/>
        <w:numPr>
          <w:ilvl w:val="0"/>
          <w:numId w:val="8"/>
        </w:numPr>
        <w:rPr>
          <w:rFonts w:cs="Arial"/>
          <w:szCs w:val="24"/>
          <w:lang w:val="es-ES"/>
        </w:rPr>
      </w:pPr>
      <w:r>
        <w:rPr>
          <w:rFonts w:cs="Arial"/>
          <w:szCs w:val="24"/>
          <w:lang w:val="es-ES"/>
        </w:rPr>
        <w:t xml:space="preserve">En </w:t>
      </w:r>
      <w:proofErr w:type="spellStart"/>
      <w:r>
        <w:rPr>
          <w:rFonts w:cs="Arial"/>
          <w:szCs w:val="24"/>
          <w:lang w:val="es-ES"/>
        </w:rPr>
        <w:t>Ecosystem</w:t>
      </w:r>
      <w:proofErr w:type="spellEnd"/>
      <w:r>
        <w:rPr>
          <w:rFonts w:cs="Arial"/>
          <w:szCs w:val="24"/>
          <w:lang w:val="es-ES"/>
        </w:rPr>
        <w:t xml:space="preserve"> participé en Proyecto de nueva tecnología para tratamiento de aguas servidas a cargo de investigar disposición de lodos, proceso de digestión de lodos y diseño de </w:t>
      </w:r>
      <w:proofErr w:type="spellStart"/>
      <w:r>
        <w:rPr>
          <w:rFonts w:cs="Arial"/>
          <w:szCs w:val="24"/>
          <w:lang w:val="es-ES"/>
        </w:rPr>
        <w:t>sedimentador</w:t>
      </w:r>
      <w:proofErr w:type="spellEnd"/>
      <w:r>
        <w:rPr>
          <w:rFonts w:cs="Arial"/>
          <w:szCs w:val="24"/>
          <w:lang w:val="es-ES"/>
        </w:rPr>
        <w:t xml:space="preserve"> tipo </w:t>
      </w:r>
      <w:proofErr w:type="spellStart"/>
      <w:r>
        <w:rPr>
          <w:rFonts w:cs="Arial"/>
          <w:szCs w:val="24"/>
          <w:lang w:val="es-ES"/>
        </w:rPr>
        <w:t>lamella</w:t>
      </w:r>
      <w:proofErr w:type="spellEnd"/>
      <w:r>
        <w:rPr>
          <w:rFonts w:cs="Arial"/>
          <w:szCs w:val="24"/>
          <w:lang w:val="es-ES"/>
        </w:rPr>
        <w:t xml:space="preserve">. También en Proyecto de diseño de planta de tratamiento de RILES de empresa salmonera en </w:t>
      </w:r>
      <w:r w:rsidR="00DC2690">
        <w:rPr>
          <w:rFonts w:cs="Arial"/>
          <w:szCs w:val="24"/>
          <w:lang w:val="es-ES"/>
        </w:rPr>
        <w:t>Chiloé</w:t>
      </w:r>
      <w:r>
        <w:rPr>
          <w:rFonts w:cs="Arial"/>
          <w:szCs w:val="24"/>
          <w:lang w:val="es-ES"/>
        </w:rPr>
        <w:t xml:space="preserve">. </w:t>
      </w:r>
    </w:p>
    <w:p w:rsidR="00EB173B" w:rsidRDefault="00EB173B">
      <w:pPr>
        <w:pStyle w:val="Textoindependiente21"/>
        <w:rPr>
          <w:rFonts w:cs="Arial"/>
          <w:szCs w:val="24"/>
          <w:lang w:val="es-ES"/>
        </w:rPr>
      </w:pPr>
    </w:p>
    <w:p w:rsidR="00EB173B" w:rsidRDefault="00EB173B">
      <w:pPr>
        <w:pStyle w:val="Textoindependiente21"/>
        <w:rPr>
          <w:rFonts w:cs="Arial"/>
          <w:szCs w:val="24"/>
          <w:lang w:val="es-ES"/>
        </w:rPr>
      </w:pPr>
    </w:p>
    <w:p w:rsidR="00EB173B" w:rsidRDefault="00AF51A1">
      <w:pPr>
        <w:pStyle w:val="Textoindependiente21"/>
        <w:rPr>
          <w:rFonts w:cs="Arial"/>
          <w:b/>
          <w:bCs/>
          <w:szCs w:val="24"/>
          <w:lang w:val="es-ES"/>
        </w:rPr>
      </w:pPr>
      <w:r>
        <w:rPr>
          <w:rFonts w:cs="Arial"/>
          <w:b/>
          <w:bCs/>
          <w:szCs w:val="24"/>
          <w:lang w:val="es-ES"/>
        </w:rPr>
        <w:t xml:space="preserve">Araucaria </w:t>
      </w:r>
      <w:r w:rsidR="00EB173B">
        <w:rPr>
          <w:rFonts w:cs="Arial"/>
          <w:b/>
          <w:bCs/>
          <w:szCs w:val="24"/>
          <w:lang w:val="es-ES"/>
        </w:rPr>
        <w:t>Consultores Ltda.</w:t>
      </w:r>
      <w:r w:rsidR="00C31F99">
        <w:rPr>
          <w:rFonts w:cs="Arial"/>
          <w:b/>
          <w:bCs/>
          <w:szCs w:val="24"/>
          <w:lang w:val="es-ES"/>
        </w:rPr>
        <w:t xml:space="preserve"> </w:t>
      </w:r>
      <w:r w:rsidR="00C31F99" w:rsidRPr="00C31F99">
        <w:rPr>
          <w:rFonts w:cs="Arial"/>
          <w:bCs/>
          <w:szCs w:val="24"/>
          <w:lang w:val="es-ES"/>
        </w:rPr>
        <w:t>(1998-1999)</w:t>
      </w:r>
    </w:p>
    <w:p w:rsidR="00EB173B" w:rsidRDefault="00EB173B">
      <w:pPr>
        <w:pStyle w:val="Textoindependiente21"/>
        <w:rPr>
          <w:rFonts w:cs="Arial"/>
          <w:szCs w:val="24"/>
          <w:lang w:val="es-ES"/>
        </w:rPr>
      </w:pPr>
    </w:p>
    <w:p w:rsidR="00EB173B" w:rsidRDefault="00EB173B" w:rsidP="005431FB">
      <w:pPr>
        <w:numPr>
          <w:ilvl w:val="0"/>
          <w:numId w:val="9"/>
        </w:numPr>
        <w:jc w:val="both"/>
        <w:rPr>
          <w:rFonts w:ascii="Arial" w:hAnsi="Arial"/>
          <w:spacing w:val="-3"/>
          <w:sz w:val="24"/>
          <w:lang w:val="es-CL"/>
        </w:rPr>
      </w:pPr>
      <w:r>
        <w:rPr>
          <w:rFonts w:ascii="Arial" w:hAnsi="Arial" w:cs="Arial"/>
          <w:sz w:val="24"/>
          <w:szCs w:val="24"/>
        </w:rPr>
        <w:t>El trabajo correspondió básicamente en asesorar a la empresa</w:t>
      </w:r>
      <w:r w:rsidR="00B05F01">
        <w:rPr>
          <w:rFonts w:ascii="Arial" w:hAnsi="Arial" w:cs="Arial"/>
          <w:sz w:val="24"/>
          <w:szCs w:val="24"/>
        </w:rPr>
        <w:t>, como Ingeniero de Gestión,</w:t>
      </w:r>
      <w:r>
        <w:rPr>
          <w:rFonts w:ascii="Arial" w:hAnsi="Arial" w:cs="Arial"/>
          <w:sz w:val="24"/>
          <w:szCs w:val="24"/>
        </w:rPr>
        <w:t xml:space="preserve"> en la presentación de propuesta para la  </w:t>
      </w:r>
      <w:r>
        <w:rPr>
          <w:rFonts w:ascii="Arial" w:hAnsi="Arial"/>
          <w:spacing w:val="-3"/>
          <w:sz w:val="24"/>
          <w:lang w:val="es-CL"/>
        </w:rPr>
        <w:t xml:space="preserve">Licitación Internacional del Contrato de Desalación de Agua de Mar en Antofagasta – Chile. </w:t>
      </w:r>
      <w:r>
        <w:rPr>
          <w:rFonts w:ascii="Arial" w:hAnsi="Arial"/>
          <w:spacing w:val="-3"/>
          <w:sz w:val="24"/>
          <w:lang w:val="fr-FR"/>
        </w:rPr>
        <w:t xml:space="preserve">ESSAN S.A.”. </w:t>
      </w:r>
      <w:r>
        <w:rPr>
          <w:rFonts w:ascii="Arial" w:hAnsi="Arial"/>
          <w:spacing w:val="-3"/>
          <w:sz w:val="24"/>
          <w:lang w:val="es-CL"/>
        </w:rPr>
        <w:t xml:space="preserve">Etapa de Precalificación de la empresa internacional </w:t>
      </w:r>
      <w:proofErr w:type="spellStart"/>
      <w:r>
        <w:rPr>
          <w:rFonts w:ascii="Arial" w:hAnsi="Arial"/>
          <w:spacing w:val="-3"/>
          <w:sz w:val="24"/>
          <w:lang w:val="es-CL"/>
        </w:rPr>
        <w:t>USFilter</w:t>
      </w:r>
      <w:proofErr w:type="spellEnd"/>
      <w:r>
        <w:rPr>
          <w:rFonts w:ascii="Arial" w:hAnsi="Arial"/>
          <w:spacing w:val="-3"/>
          <w:sz w:val="24"/>
          <w:lang w:val="es-CL"/>
        </w:rPr>
        <w:t xml:space="preserve"> Corp</w:t>
      </w:r>
      <w:proofErr w:type="gramStart"/>
      <w:r>
        <w:rPr>
          <w:rFonts w:ascii="Arial" w:hAnsi="Arial"/>
          <w:spacing w:val="-3"/>
          <w:sz w:val="24"/>
          <w:lang w:val="es-CL"/>
        </w:rPr>
        <w:t>.(</w:t>
      </w:r>
      <w:proofErr w:type="gramEnd"/>
      <w:r>
        <w:rPr>
          <w:rFonts w:ascii="Arial" w:hAnsi="Arial"/>
          <w:spacing w:val="-3"/>
          <w:sz w:val="24"/>
          <w:lang w:val="es-CL"/>
        </w:rPr>
        <w:t xml:space="preserve">Vivendi </w:t>
      </w:r>
      <w:proofErr w:type="spellStart"/>
      <w:r>
        <w:rPr>
          <w:rFonts w:ascii="Arial" w:hAnsi="Arial"/>
          <w:spacing w:val="-3"/>
          <w:sz w:val="24"/>
          <w:lang w:val="es-CL"/>
        </w:rPr>
        <w:t>Group</w:t>
      </w:r>
      <w:proofErr w:type="spellEnd"/>
      <w:r>
        <w:rPr>
          <w:rFonts w:ascii="Arial" w:hAnsi="Arial"/>
          <w:spacing w:val="-3"/>
          <w:sz w:val="24"/>
          <w:lang w:val="es-CL"/>
        </w:rPr>
        <w:t xml:space="preserve">)”. Bajo la coordinación técnica de </w:t>
      </w:r>
      <w:proofErr w:type="spellStart"/>
      <w:r>
        <w:rPr>
          <w:rFonts w:ascii="Arial" w:hAnsi="Arial"/>
          <w:spacing w:val="-3"/>
          <w:sz w:val="24"/>
          <w:lang w:val="es-CL"/>
        </w:rPr>
        <w:t>Sigdo</w:t>
      </w:r>
      <w:proofErr w:type="spellEnd"/>
      <w:r>
        <w:rPr>
          <w:rFonts w:ascii="Arial" w:hAnsi="Arial"/>
          <w:spacing w:val="-3"/>
          <w:sz w:val="24"/>
          <w:lang w:val="es-CL"/>
        </w:rPr>
        <w:t xml:space="preserve"> </w:t>
      </w:r>
      <w:proofErr w:type="spellStart"/>
      <w:r>
        <w:rPr>
          <w:rFonts w:ascii="Arial" w:hAnsi="Arial"/>
          <w:spacing w:val="-3"/>
          <w:sz w:val="24"/>
          <w:lang w:val="es-CL"/>
        </w:rPr>
        <w:t>Koppers</w:t>
      </w:r>
      <w:proofErr w:type="spellEnd"/>
      <w:r>
        <w:rPr>
          <w:rFonts w:ascii="Arial" w:hAnsi="Arial"/>
          <w:spacing w:val="-3"/>
          <w:sz w:val="24"/>
          <w:lang w:val="es-CL"/>
        </w:rPr>
        <w:t xml:space="preserve"> y posteriormente la preparación y ejecución</w:t>
      </w:r>
      <w:r>
        <w:rPr>
          <w:spacing w:val="-3"/>
          <w:lang w:val="es-CL"/>
        </w:rPr>
        <w:t xml:space="preserve">, </w:t>
      </w:r>
      <w:r>
        <w:rPr>
          <w:rFonts w:ascii="Arial" w:hAnsi="Arial" w:cs="Arial"/>
          <w:spacing w:val="-3"/>
          <w:sz w:val="24"/>
          <w:lang w:val="es-CL"/>
        </w:rPr>
        <w:t>como jefe de proyecto</w:t>
      </w:r>
      <w:r>
        <w:rPr>
          <w:spacing w:val="-3"/>
          <w:lang w:val="es-CL"/>
        </w:rPr>
        <w:t>,</w:t>
      </w:r>
      <w:r>
        <w:rPr>
          <w:rFonts w:ascii="Arial" w:hAnsi="Arial"/>
          <w:spacing w:val="-3"/>
          <w:sz w:val="24"/>
          <w:lang w:val="es-CL"/>
        </w:rPr>
        <w:t xml:space="preserve"> del Estudio de Impacto Ambiental (EIA).” Planta </w:t>
      </w:r>
      <w:proofErr w:type="spellStart"/>
      <w:r>
        <w:rPr>
          <w:rFonts w:ascii="Arial" w:hAnsi="Arial"/>
          <w:spacing w:val="-3"/>
          <w:sz w:val="24"/>
          <w:lang w:val="es-CL"/>
        </w:rPr>
        <w:t>Desaladora</w:t>
      </w:r>
      <w:proofErr w:type="spellEnd"/>
      <w:r>
        <w:rPr>
          <w:rFonts w:ascii="Arial" w:hAnsi="Arial"/>
          <w:spacing w:val="-3"/>
          <w:sz w:val="24"/>
          <w:lang w:val="es-CL"/>
        </w:rPr>
        <w:t xml:space="preserve"> de Agua de Mar de Antofagasta</w:t>
      </w:r>
      <w:proofErr w:type="gramStart"/>
      <w:r>
        <w:rPr>
          <w:rFonts w:ascii="Arial" w:hAnsi="Arial"/>
          <w:spacing w:val="-3"/>
          <w:sz w:val="24"/>
          <w:lang w:val="es-CL"/>
        </w:rPr>
        <w:t>./</w:t>
      </w:r>
      <w:proofErr w:type="gramEnd"/>
      <w:r>
        <w:rPr>
          <w:rFonts w:ascii="Arial" w:hAnsi="Arial"/>
          <w:spacing w:val="-3"/>
          <w:sz w:val="24"/>
          <w:lang w:val="es-CL"/>
        </w:rPr>
        <w:t xml:space="preserve"> </w:t>
      </w:r>
      <w:proofErr w:type="spellStart"/>
      <w:r>
        <w:rPr>
          <w:rFonts w:ascii="Arial" w:hAnsi="Arial"/>
          <w:spacing w:val="-3"/>
          <w:sz w:val="24"/>
          <w:lang w:val="es-CL"/>
        </w:rPr>
        <w:t>USFilter</w:t>
      </w:r>
      <w:proofErr w:type="spellEnd"/>
      <w:r>
        <w:rPr>
          <w:rFonts w:ascii="Arial" w:hAnsi="Arial"/>
          <w:spacing w:val="-3"/>
          <w:sz w:val="24"/>
          <w:lang w:val="es-CL"/>
        </w:rPr>
        <w:t xml:space="preserve"> </w:t>
      </w:r>
      <w:proofErr w:type="spellStart"/>
      <w:r>
        <w:rPr>
          <w:rFonts w:ascii="Arial" w:hAnsi="Arial"/>
          <w:spacing w:val="-3"/>
          <w:sz w:val="24"/>
          <w:lang w:val="es-CL"/>
        </w:rPr>
        <w:t>Corporation</w:t>
      </w:r>
      <w:proofErr w:type="spellEnd"/>
      <w:r>
        <w:rPr>
          <w:rFonts w:ascii="Arial" w:hAnsi="Arial"/>
          <w:spacing w:val="-3"/>
          <w:sz w:val="24"/>
          <w:lang w:val="es-CL"/>
        </w:rPr>
        <w:t xml:space="preserve">.(Vivendi </w:t>
      </w:r>
      <w:proofErr w:type="spellStart"/>
      <w:r>
        <w:rPr>
          <w:rFonts w:ascii="Arial" w:hAnsi="Arial"/>
          <w:spacing w:val="-3"/>
          <w:sz w:val="24"/>
          <w:lang w:val="es-CL"/>
        </w:rPr>
        <w:t>Group</w:t>
      </w:r>
      <w:proofErr w:type="spellEnd"/>
      <w:r>
        <w:rPr>
          <w:rFonts w:ascii="Arial" w:hAnsi="Arial"/>
          <w:spacing w:val="-3"/>
          <w:sz w:val="24"/>
          <w:lang w:val="es-CL"/>
        </w:rPr>
        <w:t>)”. (En sus etapas de construcción, operación y abandono).</w:t>
      </w:r>
      <w:r w:rsidR="00DC2690">
        <w:rPr>
          <w:rFonts w:ascii="Arial" w:hAnsi="Arial"/>
          <w:spacing w:val="-3"/>
          <w:sz w:val="24"/>
          <w:lang w:val="es-CL"/>
        </w:rPr>
        <w:t xml:space="preserve"> </w:t>
      </w:r>
    </w:p>
    <w:p w:rsidR="00C31F99" w:rsidRDefault="00C31F99">
      <w:pPr>
        <w:jc w:val="both"/>
        <w:rPr>
          <w:rFonts w:ascii="Arial" w:hAnsi="Arial"/>
          <w:spacing w:val="-3"/>
          <w:sz w:val="24"/>
          <w:lang w:val="es-CL"/>
        </w:rPr>
      </w:pPr>
    </w:p>
    <w:p w:rsidR="00C31F99" w:rsidRDefault="00C31F99">
      <w:pPr>
        <w:jc w:val="both"/>
        <w:rPr>
          <w:rFonts w:ascii="Arial" w:hAnsi="Arial"/>
          <w:spacing w:val="-3"/>
          <w:sz w:val="24"/>
          <w:lang w:val="es-CL"/>
        </w:rPr>
      </w:pPr>
    </w:p>
    <w:p w:rsidR="00EB173B" w:rsidRDefault="00EB173B">
      <w:pPr>
        <w:rPr>
          <w:rFonts w:ascii="Arial" w:hAnsi="Arial" w:cs="Arial"/>
          <w:b/>
          <w:bCs/>
          <w:sz w:val="24"/>
          <w:szCs w:val="24"/>
        </w:rPr>
      </w:pPr>
      <w:proofErr w:type="spellStart"/>
      <w:r>
        <w:rPr>
          <w:rFonts w:ascii="Arial" w:hAnsi="Arial" w:cs="Arial"/>
          <w:b/>
          <w:bCs/>
          <w:sz w:val="24"/>
          <w:szCs w:val="24"/>
        </w:rPr>
        <w:t>Poch</w:t>
      </w:r>
      <w:proofErr w:type="spellEnd"/>
      <w:r>
        <w:rPr>
          <w:rFonts w:ascii="Arial" w:hAnsi="Arial" w:cs="Arial"/>
          <w:b/>
          <w:bCs/>
          <w:sz w:val="24"/>
          <w:szCs w:val="24"/>
        </w:rPr>
        <w:t xml:space="preserve"> Ambiental Ltda.</w:t>
      </w:r>
      <w:r w:rsidR="00B05F01">
        <w:rPr>
          <w:rFonts w:ascii="Arial" w:hAnsi="Arial" w:cs="Arial"/>
          <w:b/>
          <w:bCs/>
          <w:sz w:val="24"/>
          <w:szCs w:val="24"/>
        </w:rPr>
        <w:t xml:space="preserve"> (1997-1998)</w:t>
      </w:r>
    </w:p>
    <w:p w:rsidR="00EB173B" w:rsidRDefault="00EB173B">
      <w:pPr>
        <w:rPr>
          <w:rFonts w:ascii="Arial" w:hAnsi="Arial" w:cs="Arial"/>
          <w:sz w:val="24"/>
          <w:szCs w:val="24"/>
        </w:rPr>
      </w:pPr>
    </w:p>
    <w:p w:rsidR="00EB173B" w:rsidRDefault="00B05F01" w:rsidP="005431FB">
      <w:pPr>
        <w:pStyle w:val="Textoindependiente21"/>
        <w:numPr>
          <w:ilvl w:val="0"/>
          <w:numId w:val="9"/>
        </w:numPr>
        <w:rPr>
          <w:rFonts w:cs="Arial"/>
          <w:szCs w:val="24"/>
          <w:lang w:val="es-ES"/>
        </w:rPr>
      </w:pPr>
      <w:r>
        <w:rPr>
          <w:rFonts w:cs="Arial"/>
          <w:szCs w:val="24"/>
          <w:lang w:val="es-ES"/>
        </w:rPr>
        <w:t xml:space="preserve">Ingeniero de Proyectos: </w:t>
      </w:r>
      <w:r w:rsidR="00EB173B">
        <w:rPr>
          <w:rFonts w:cs="Arial"/>
          <w:szCs w:val="24"/>
          <w:lang w:val="es-ES"/>
        </w:rPr>
        <w:t xml:space="preserve">Preparación de informes y proyectos de residuos industriales líquidos de planteles de cerdos pertenecientes a la empresa </w:t>
      </w:r>
      <w:r>
        <w:rPr>
          <w:rFonts w:cs="Arial"/>
          <w:szCs w:val="24"/>
          <w:lang w:val="es-ES"/>
        </w:rPr>
        <w:t>Agro Súper</w:t>
      </w:r>
      <w:r w:rsidR="00EB173B">
        <w:rPr>
          <w:rFonts w:cs="Arial"/>
          <w:szCs w:val="24"/>
          <w:lang w:val="es-ES"/>
        </w:rPr>
        <w:t xml:space="preserve">, ubicados en la VI Región. Así mismo la preparación y presentación en la CONAMA de Declaraciones de Impacto Ambiental, DIA, de nuevos planteles de cerdos, perteneciente a </w:t>
      </w:r>
      <w:proofErr w:type="spellStart"/>
      <w:r w:rsidR="00EB173B">
        <w:rPr>
          <w:rFonts w:cs="Arial"/>
          <w:szCs w:val="24"/>
          <w:lang w:val="es-ES"/>
        </w:rPr>
        <w:t>Super</w:t>
      </w:r>
      <w:proofErr w:type="spellEnd"/>
      <w:r w:rsidR="00EB173B">
        <w:rPr>
          <w:rFonts w:cs="Arial"/>
          <w:szCs w:val="24"/>
          <w:lang w:val="es-ES"/>
        </w:rPr>
        <w:t xml:space="preserve"> Pollo.</w:t>
      </w:r>
      <w:r w:rsidR="00DC2690">
        <w:rPr>
          <w:rFonts w:cs="Arial"/>
          <w:szCs w:val="24"/>
          <w:lang w:val="es-ES"/>
        </w:rPr>
        <w:t xml:space="preserve"> 1998.</w:t>
      </w:r>
    </w:p>
    <w:p w:rsidR="00EB173B" w:rsidRDefault="00EB173B">
      <w:pPr>
        <w:rPr>
          <w:rFonts w:ascii="Arial" w:hAnsi="Arial" w:cs="Arial"/>
          <w:sz w:val="24"/>
          <w:szCs w:val="24"/>
        </w:rPr>
      </w:pPr>
    </w:p>
    <w:p w:rsidR="00EB173B" w:rsidRDefault="00EB173B">
      <w:pPr>
        <w:rPr>
          <w:rFonts w:ascii="Arial" w:hAnsi="Arial" w:cs="Arial"/>
          <w:b/>
          <w:bCs/>
          <w:sz w:val="24"/>
          <w:szCs w:val="24"/>
        </w:rPr>
      </w:pPr>
      <w:r>
        <w:rPr>
          <w:rFonts w:ascii="Arial" w:hAnsi="Arial" w:cs="Arial"/>
          <w:b/>
          <w:bCs/>
          <w:sz w:val="24"/>
          <w:szCs w:val="24"/>
        </w:rPr>
        <w:t>Geotécnica Consultores S.A.</w:t>
      </w:r>
      <w:r w:rsidR="00FB7AF7">
        <w:rPr>
          <w:rFonts w:ascii="Arial" w:hAnsi="Arial" w:cs="Arial"/>
          <w:b/>
          <w:bCs/>
          <w:sz w:val="24"/>
          <w:szCs w:val="24"/>
        </w:rPr>
        <w:t xml:space="preserve"> (</w:t>
      </w:r>
      <w:proofErr w:type="spellStart"/>
      <w:r w:rsidR="00FB7AF7">
        <w:rPr>
          <w:rFonts w:ascii="Arial" w:hAnsi="Arial" w:cs="Arial"/>
          <w:b/>
          <w:bCs/>
          <w:sz w:val="24"/>
          <w:szCs w:val="24"/>
        </w:rPr>
        <w:t>Arcadis</w:t>
      </w:r>
      <w:proofErr w:type="spellEnd"/>
      <w:r w:rsidR="00FB7AF7">
        <w:rPr>
          <w:rFonts w:ascii="Arial" w:hAnsi="Arial" w:cs="Arial"/>
          <w:b/>
          <w:bCs/>
          <w:sz w:val="24"/>
          <w:szCs w:val="24"/>
        </w:rPr>
        <w:t xml:space="preserve"> Geotécnica)</w:t>
      </w:r>
      <w:r w:rsidR="00B05F01">
        <w:rPr>
          <w:rFonts w:ascii="Arial" w:hAnsi="Arial" w:cs="Arial"/>
          <w:b/>
          <w:bCs/>
          <w:sz w:val="24"/>
          <w:szCs w:val="24"/>
        </w:rPr>
        <w:t xml:space="preserve"> </w:t>
      </w:r>
      <w:r w:rsidR="00B05F01" w:rsidRPr="00B05F01">
        <w:rPr>
          <w:rFonts w:ascii="Arial" w:hAnsi="Arial" w:cs="Arial"/>
          <w:bCs/>
          <w:sz w:val="24"/>
          <w:szCs w:val="24"/>
        </w:rPr>
        <w:t>(1995-1997)</w:t>
      </w:r>
    </w:p>
    <w:p w:rsidR="00EB173B" w:rsidRDefault="00EB173B">
      <w:pPr>
        <w:rPr>
          <w:rFonts w:ascii="Arial" w:hAnsi="Arial" w:cs="Arial"/>
          <w:sz w:val="24"/>
          <w:szCs w:val="24"/>
        </w:rPr>
      </w:pPr>
    </w:p>
    <w:p w:rsidR="00EB173B" w:rsidRDefault="00B05F01" w:rsidP="005431FB">
      <w:pPr>
        <w:pStyle w:val="Textoindependiente21"/>
        <w:numPr>
          <w:ilvl w:val="0"/>
          <w:numId w:val="9"/>
        </w:numPr>
        <w:rPr>
          <w:rFonts w:cs="Arial"/>
          <w:szCs w:val="24"/>
          <w:lang w:val="es-ES"/>
        </w:rPr>
      </w:pPr>
      <w:r>
        <w:rPr>
          <w:rFonts w:cs="Arial"/>
          <w:szCs w:val="24"/>
          <w:lang w:val="es-ES"/>
        </w:rPr>
        <w:t>Ingeniero de Proyectos: l</w:t>
      </w:r>
      <w:r w:rsidR="00EB173B">
        <w:rPr>
          <w:rFonts w:cs="Arial"/>
          <w:szCs w:val="24"/>
          <w:lang w:val="es-ES"/>
        </w:rPr>
        <w:t>abores en el área de residuos líquidos</w:t>
      </w:r>
      <w:r>
        <w:rPr>
          <w:rFonts w:cs="Arial"/>
          <w:szCs w:val="24"/>
          <w:lang w:val="es-ES"/>
        </w:rPr>
        <w:t xml:space="preserve"> y</w:t>
      </w:r>
      <w:r w:rsidR="00EB173B">
        <w:rPr>
          <w:rFonts w:cs="Arial"/>
          <w:szCs w:val="24"/>
          <w:lang w:val="es-ES"/>
        </w:rPr>
        <w:t xml:space="preserve"> sólidos y tramitación de permisos sectoriales a industrias. Cabe destacar la participación en el equipo que diseñó el Relleno Sanitario de Rancagua, </w:t>
      </w:r>
      <w:proofErr w:type="spellStart"/>
      <w:r w:rsidR="00EB173B">
        <w:rPr>
          <w:rFonts w:cs="Arial"/>
          <w:szCs w:val="24"/>
          <w:lang w:val="es-ES"/>
        </w:rPr>
        <w:t>Colihues</w:t>
      </w:r>
      <w:proofErr w:type="spellEnd"/>
      <w:r w:rsidR="00EB173B">
        <w:rPr>
          <w:rFonts w:cs="Arial"/>
          <w:szCs w:val="24"/>
          <w:lang w:val="es-ES"/>
        </w:rPr>
        <w:t xml:space="preserve">-La Yesca, actualmente en operación y su posterior defensa ante las autoridades locales para obtener el funcionamiento. También menciono la participación en el proyecto de estudio de Calidad de Agua del Tranque de Relaves El Torito de Compañía Minera Disputada de Las Condes. Asesoría a Central Termoeléctrica </w:t>
      </w:r>
      <w:r w:rsidR="00EB173B">
        <w:rPr>
          <w:rFonts w:cs="Arial"/>
          <w:szCs w:val="24"/>
          <w:lang w:val="es-ES"/>
        </w:rPr>
        <w:lastRenderedPageBreak/>
        <w:t xml:space="preserve">de </w:t>
      </w:r>
      <w:proofErr w:type="spellStart"/>
      <w:r w:rsidR="00EB173B">
        <w:rPr>
          <w:rFonts w:cs="Arial"/>
          <w:szCs w:val="24"/>
          <w:lang w:val="es-ES"/>
        </w:rPr>
        <w:t>Edelnor</w:t>
      </w:r>
      <w:proofErr w:type="spellEnd"/>
      <w:r w:rsidR="00EB173B">
        <w:rPr>
          <w:rFonts w:cs="Arial"/>
          <w:szCs w:val="24"/>
          <w:lang w:val="es-ES"/>
        </w:rPr>
        <w:t xml:space="preserve"> en Mejillones, sobre descarga de agua de enfriamiento y su influencia en la aparición de espuma en el mar</w:t>
      </w:r>
      <w:r w:rsidR="00B6100D">
        <w:rPr>
          <w:rFonts w:cs="Arial"/>
          <w:szCs w:val="24"/>
          <w:lang w:val="es-ES"/>
        </w:rPr>
        <w:t>,</w:t>
      </w:r>
      <w:r w:rsidR="00094741">
        <w:rPr>
          <w:rFonts w:cs="Arial"/>
          <w:szCs w:val="24"/>
          <w:lang w:val="es-ES"/>
        </w:rPr>
        <w:t xml:space="preserve"> entre otros proyectos</w:t>
      </w:r>
      <w:r w:rsidR="00EB173B">
        <w:rPr>
          <w:rFonts w:cs="Arial"/>
          <w:szCs w:val="24"/>
          <w:lang w:val="es-ES"/>
        </w:rPr>
        <w:t>.</w:t>
      </w:r>
      <w:r>
        <w:rPr>
          <w:rFonts w:cs="Arial"/>
          <w:szCs w:val="24"/>
          <w:lang w:val="es-ES"/>
        </w:rPr>
        <w:t xml:space="preserve"> </w:t>
      </w:r>
    </w:p>
    <w:p w:rsidR="00EB173B" w:rsidRDefault="00EB173B">
      <w:pPr>
        <w:rPr>
          <w:rFonts w:ascii="Arial" w:hAnsi="Arial" w:cs="Arial"/>
          <w:sz w:val="24"/>
          <w:szCs w:val="24"/>
        </w:rPr>
      </w:pPr>
    </w:p>
    <w:p w:rsidR="00094741" w:rsidRDefault="00094741">
      <w:pPr>
        <w:rPr>
          <w:rFonts w:ascii="Arial" w:hAnsi="Arial" w:cs="Arial"/>
          <w:sz w:val="24"/>
          <w:szCs w:val="24"/>
        </w:rPr>
      </w:pPr>
    </w:p>
    <w:p w:rsidR="00EB173B" w:rsidRDefault="00EB173B">
      <w:pPr>
        <w:rPr>
          <w:rFonts w:ascii="Arial" w:hAnsi="Arial" w:cs="Arial"/>
          <w:b/>
          <w:bCs/>
          <w:sz w:val="24"/>
          <w:szCs w:val="24"/>
        </w:rPr>
      </w:pPr>
      <w:proofErr w:type="spellStart"/>
      <w:r>
        <w:rPr>
          <w:rFonts w:ascii="Arial" w:hAnsi="Arial" w:cs="Arial"/>
          <w:b/>
          <w:bCs/>
          <w:sz w:val="24"/>
          <w:szCs w:val="24"/>
        </w:rPr>
        <w:t>Ecosystem</w:t>
      </w:r>
      <w:proofErr w:type="spellEnd"/>
      <w:r>
        <w:rPr>
          <w:rFonts w:ascii="Arial" w:hAnsi="Arial" w:cs="Arial"/>
          <w:b/>
          <w:bCs/>
          <w:sz w:val="24"/>
          <w:szCs w:val="24"/>
        </w:rPr>
        <w:t xml:space="preserve"> Ingeniería Ambiental S.A.</w:t>
      </w:r>
      <w:r w:rsidR="00B05F01">
        <w:rPr>
          <w:rFonts w:ascii="Arial" w:hAnsi="Arial" w:cs="Arial"/>
          <w:b/>
          <w:bCs/>
          <w:sz w:val="24"/>
          <w:szCs w:val="24"/>
        </w:rPr>
        <w:t xml:space="preserve"> </w:t>
      </w:r>
      <w:r w:rsidR="00B05F01" w:rsidRPr="00B05F01">
        <w:rPr>
          <w:rFonts w:ascii="Arial" w:hAnsi="Arial" w:cs="Arial"/>
          <w:bCs/>
          <w:sz w:val="24"/>
          <w:szCs w:val="24"/>
        </w:rPr>
        <w:t>(1994</w:t>
      </w:r>
      <w:r w:rsidR="00B05F01">
        <w:rPr>
          <w:rFonts w:ascii="Arial" w:hAnsi="Arial" w:cs="Arial"/>
          <w:bCs/>
          <w:sz w:val="24"/>
          <w:szCs w:val="24"/>
        </w:rPr>
        <w:t>1995</w:t>
      </w:r>
      <w:r w:rsidR="00B05F01" w:rsidRPr="00B05F01">
        <w:rPr>
          <w:rFonts w:ascii="Arial" w:hAnsi="Arial" w:cs="Arial"/>
          <w:bCs/>
          <w:sz w:val="24"/>
          <w:szCs w:val="24"/>
        </w:rPr>
        <w:t>)</w:t>
      </w:r>
    </w:p>
    <w:p w:rsidR="00EB173B" w:rsidRDefault="00EB173B">
      <w:pPr>
        <w:rPr>
          <w:rFonts w:ascii="Arial" w:hAnsi="Arial" w:cs="Arial"/>
          <w:sz w:val="24"/>
          <w:szCs w:val="24"/>
        </w:rPr>
      </w:pPr>
    </w:p>
    <w:p w:rsidR="00EB173B" w:rsidRDefault="00B05F01" w:rsidP="005431FB">
      <w:pPr>
        <w:pStyle w:val="Textoindependiente21"/>
        <w:numPr>
          <w:ilvl w:val="0"/>
          <w:numId w:val="9"/>
        </w:numPr>
        <w:rPr>
          <w:rFonts w:cs="Arial"/>
          <w:szCs w:val="24"/>
          <w:lang w:val="es-ES"/>
        </w:rPr>
      </w:pPr>
      <w:r>
        <w:rPr>
          <w:rFonts w:cs="Arial"/>
          <w:szCs w:val="24"/>
          <w:lang w:val="es-ES"/>
        </w:rPr>
        <w:t xml:space="preserve">Ingeniero de Proyectos: </w:t>
      </w:r>
      <w:r w:rsidR="00EB173B">
        <w:rPr>
          <w:rFonts w:cs="Arial"/>
          <w:szCs w:val="24"/>
          <w:lang w:val="es-ES"/>
        </w:rPr>
        <w:t>Estudios y proyectos de calidad de aguas residuales y tratamiento de los mismos. Correspondió elaborar proyectos a nivel de ingeniería básica de sistemas de tratamientos de riles para propuestas y el diseño de la planta de tratamiento de riles de Shell Chile Planta Quilicura, entre otros estudios.</w:t>
      </w:r>
      <w:r w:rsidR="00DC2690">
        <w:rPr>
          <w:rFonts w:cs="Arial"/>
          <w:szCs w:val="24"/>
          <w:lang w:val="es-ES"/>
        </w:rPr>
        <w:t xml:space="preserve"> 1994-1995.</w:t>
      </w:r>
    </w:p>
    <w:p w:rsidR="00EB173B" w:rsidRDefault="00EB173B">
      <w:pPr>
        <w:rPr>
          <w:rFonts w:ascii="Arial" w:hAnsi="Arial" w:cs="Arial"/>
          <w:sz w:val="24"/>
          <w:szCs w:val="24"/>
        </w:rPr>
      </w:pPr>
    </w:p>
    <w:p w:rsidR="005431FB" w:rsidRDefault="005431FB">
      <w:pPr>
        <w:rPr>
          <w:rFonts w:ascii="Arial" w:hAnsi="Arial" w:cs="Arial"/>
          <w:sz w:val="24"/>
          <w:szCs w:val="24"/>
        </w:rPr>
      </w:pPr>
    </w:p>
    <w:p w:rsidR="00EB173B" w:rsidRPr="00B05F01" w:rsidRDefault="00EB173B">
      <w:pPr>
        <w:rPr>
          <w:rFonts w:ascii="Arial" w:hAnsi="Arial" w:cs="Arial"/>
          <w:b/>
          <w:bCs/>
          <w:sz w:val="24"/>
          <w:szCs w:val="24"/>
          <w:lang w:val="en-US"/>
        </w:rPr>
      </w:pPr>
      <w:r w:rsidRPr="00B05F01">
        <w:rPr>
          <w:rFonts w:ascii="Arial" w:hAnsi="Arial" w:cs="Arial"/>
          <w:b/>
          <w:bCs/>
          <w:sz w:val="24"/>
          <w:szCs w:val="24"/>
          <w:lang w:val="en-US"/>
        </w:rPr>
        <w:t>Nature’s Farm Products Chile S.A.</w:t>
      </w:r>
      <w:r w:rsidR="00B05F01" w:rsidRPr="00B05F01">
        <w:rPr>
          <w:rFonts w:ascii="Arial" w:hAnsi="Arial" w:cs="Arial"/>
          <w:b/>
          <w:bCs/>
          <w:sz w:val="24"/>
          <w:szCs w:val="24"/>
          <w:lang w:val="en-US"/>
        </w:rPr>
        <w:t xml:space="preserve"> </w:t>
      </w:r>
      <w:r w:rsidR="00B05F01" w:rsidRPr="00B05F01">
        <w:rPr>
          <w:rFonts w:ascii="Arial" w:hAnsi="Arial" w:cs="Arial"/>
          <w:bCs/>
          <w:sz w:val="24"/>
          <w:szCs w:val="24"/>
          <w:lang w:val="en-US"/>
        </w:rPr>
        <w:t>(1993)</w:t>
      </w:r>
    </w:p>
    <w:p w:rsidR="00EB173B" w:rsidRPr="00B05F01" w:rsidRDefault="00EB173B">
      <w:pPr>
        <w:rPr>
          <w:rFonts w:ascii="Arial" w:hAnsi="Arial" w:cs="Arial"/>
          <w:sz w:val="24"/>
          <w:szCs w:val="24"/>
          <w:lang w:val="en-US"/>
        </w:rPr>
      </w:pPr>
    </w:p>
    <w:p w:rsidR="00EB173B" w:rsidRDefault="00EB173B" w:rsidP="005431FB">
      <w:pPr>
        <w:pStyle w:val="Textoindependiente21"/>
        <w:numPr>
          <w:ilvl w:val="0"/>
          <w:numId w:val="9"/>
        </w:numPr>
        <w:rPr>
          <w:rFonts w:cs="Arial"/>
          <w:szCs w:val="24"/>
          <w:lang w:val="es-CL"/>
        </w:rPr>
      </w:pPr>
      <w:r>
        <w:rPr>
          <w:rFonts w:cs="Arial"/>
          <w:szCs w:val="24"/>
          <w:lang w:val="es-CL"/>
        </w:rPr>
        <w:t xml:space="preserve">Supervisor de procesos en las áreas de Compost, pasteurización y siembra. Participación en la implementación y puesta en marcha Laboratorio Técnico, selección y entrenamiento del jefe de Laboratorio. </w:t>
      </w:r>
      <w:r w:rsidR="00DC2690">
        <w:rPr>
          <w:rFonts w:cs="Arial"/>
          <w:szCs w:val="24"/>
          <w:lang w:val="es-CL"/>
        </w:rPr>
        <w:t>1993.</w:t>
      </w:r>
    </w:p>
    <w:p w:rsidR="00DC2690" w:rsidRDefault="00DC2690">
      <w:pPr>
        <w:rPr>
          <w:rFonts w:ascii="Arial" w:hAnsi="Arial" w:cs="Arial"/>
          <w:sz w:val="24"/>
          <w:szCs w:val="24"/>
        </w:rPr>
      </w:pPr>
    </w:p>
    <w:p w:rsidR="00D322F4" w:rsidRDefault="00D322F4">
      <w:pPr>
        <w:rPr>
          <w:rFonts w:ascii="Arial" w:hAnsi="Arial" w:cs="Arial"/>
          <w:sz w:val="24"/>
          <w:szCs w:val="24"/>
        </w:rPr>
      </w:pPr>
    </w:p>
    <w:p w:rsidR="00EB173B" w:rsidRDefault="00EB173B">
      <w:pPr>
        <w:jc w:val="center"/>
        <w:rPr>
          <w:rFonts w:ascii="Arial" w:hAnsi="Arial" w:cs="Arial"/>
          <w:b/>
          <w:i/>
          <w:sz w:val="24"/>
          <w:szCs w:val="24"/>
          <w:u w:val="single"/>
        </w:rPr>
      </w:pPr>
      <w:r>
        <w:rPr>
          <w:rFonts w:ascii="Arial" w:hAnsi="Arial" w:cs="Arial"/>
          <w:b/>
          <w:i/>
          <w:sz w:val="24"/>
          <w:szCs w:val="24"/>
          <w:u w:val="single"/>
        </w:rPr>
        <w:t>PERFECCIONAMIENTO</w:t>
      </w:r>
    </w:p>
    <w:p w:rsidR="00EB173B" w:rsidRDefault="00EB173B">
      <w:pPr>
        <w:jc w:val="center"/>
        <w:rPr>
          <w:rFonts w:ascii="Arial" w:hAnsi="Arial" w:cs="Arial"/>
          <w:sz w:val="24"/>
          <w:szCs w:val="24"/>
        </w:rPr>
      </w:pPr>
    </w:p>
    <w:p w:rsidR="00EB173B" w:rsidRDefault="00EB173B">
      <w:pPr>
        <w:tabs>
          <w:tab w:val="left" w:pos="-3969"/>
        </w:tabs>
        <w:jc w:val="both"/>
        <w:rPr>
          <w:rFonts w:ascii="Arial" w:hAnsi="Arial" w:cs="Arial"/>
          <w:spacing w:val="-3"/>
          <w:sz w:val="24"/>
          <w:lang w:val="es-CL"/>
        </w:rPr>
      </w:pPr>
      <w:r>
        <w:rPr>
          <w:rFonts w:ascii="CG Times" w:hAnsi="CG Times"/>
          <w:spacing w:val="-3"/>
          <w:sz w:val="24"/>
          <w:lang w:val="es-CL"/>
        </w:rPr>
        <w:t>“</w:t>
      </w:r>
      <w:r>
        <w:rPr>
          <w:rFonts w:ascii="Arial" w:hAnsi="Arial" w:cs="Arial"/>
          <w:spacing w:val="-3"/>
          <w:sz w:val="24"/>
          <w:lang w:val="es-CL"/>
        </w:rPr>
        <w:t>Mejoramiento de la productividad mediante la implementación de las normas ISO 9000 y 14001 en forma conjunta e integrada”. INTEC CHILE. Enero 25 de 2001.</w:t>
      </w:r>
    </w:p>
    <w:p w:rsidR="00EB173B" w:rsidRDefault="00EB173B">
      <w:pPr>
        <w:tabs>
          <w:tab w:val="left" w:pos="-3969"/>
        </w:tabs>
        <w:jc w:val="both"/>
        <w:rPr>
          <w:rFonts w:ascii="Arial" w:hAnsi="Arial" w:cs="Arial"/>
          <w:spacing w:val="-3"/>
          <w:sz w:val="24"/>
          <w:lang w:val="es-CL"/>
        </w:rPr>
      </w:pPr>
    </w:p>
    <w:p w:rsidR="00EB173B" w:rsidRDefault="00EB173B">
      <w:pPr>
        <w:tabs>
          <w:tab w:val="left" w:pos="-3969"/>
        </w:tabs>
        <w:jc w:val="both"/>
        <w:rPr>
          <w:rFonts w:ascii="Arial" w:hAnsi="Arial" w:cs="Arial"/>
          <w:spacing w:val="-3"/>
          <w:sz w:val="24"/>
          <w:lang w:val="es-CL"/>
        </w:rPr>
      </w:pPr>
      <w:r>
        <w:rPr>
          <w:rFonts w:ascii="Arial" w:hAnsi="Arial" w:cs="Arial"/>
          <w:spacing w:val="-3"/>
          <w:sz w:val="24"/>
          <w:lang w:val="es-CL"/>
        </w:rPr>
        <w:t xml:space="preserve">Seminario Internacional: “Qué Puede Hacer </w:t>
      </w:r>
      <w:smartTag w:uri="urn:schemas-microsoft-com:office:smarttags" w:element="PersonName">
        <w:smartTagPr>
          <w:attr w:name="ProductID" w:val="la Producci￳n"/>
        </w:smartTagPr>
        <w:r>
          <w:rPr>
            <w:rFonts w:ascii="Arial" w:hAnsi="Arial" w:cs="Arial"/>
            <w:spacing w:val="-3"/>
            <w:sz w:val="24"/>
            <w:lang w:val="es-CL"/>
          </w:rPr>
          <w:t>la Producción</w:t>
        </w:r>
      </w:smartTag>
      <w:r>
        <w:rPr>
          <w:rFonts w:ascii="Arial" w:hAnsi="Arial" w:cs="Arial"/>
          <w:spacing w:val="-3"/>
          <w:sz w:val="24"/>
          <w:lang w:val="es-CL"/>
        </w:rPr>
        <w:t xml:space="preserve"> más Limpia por las </w:t>
      </w:r>
      <w:proofErr w:type="spellStart"/>
      <w:r>
        <w:rPr>
          <w:rFonts w:ascii="Arial" w:hAnsi="Arial" w:cs="Arial"/>
          <w:spacing w:val="-3"/>
          <w:sz w:val="24"/>
          <w:lang w:val="es-CL"/>
        </w:rPr>
        <w:t>PyME’s</w:t>
      </w:r>
      <w:proofErr w:type="spellEnd"/>
      <w:r>
        <w:rPr>
          <w:rFonts w:ascii="Arial" w:hAnsi="Arial" w:cs="Arial"/>
          <w:spacing w:val="-3"/>
          <w:sz w:val="24"/>
          <w:lang w:val="es-CL"/>
        </w:rPr>
        <w:t>”. INTEC-CHILE. Junio 26 de 2001.</w:t>
      </w:r>
    </w:p>
    <w:p w:rsidR="00EB173B" w:rsidRDefault="00EB173B">
      <w:pPr>
        <w:tabs>
          <w:tab w:val="left" w:pos="-3969"/>
        </w:tabs>
        <w:jc w:val="both"/>
        <w:rPr>
          <w:rFonts w:ascii="Arial" w:hAnsi="Arial" w:cs="Arial"/>
          <w:spacing w:val="-3"/>
          <w:sz w:val="24"/>
          <w:lang w:val="es-CL"/>
        </w:rPr>
      </w:pPr>
    </w:p>
    <w:p w:rsidR="00EB173B" w:rsidRPr="00AF51A1" w:rsidRDefault="00EB173B">
      <w:pPr>
        <w:tabs>
          <w:tab w:val="left" w:pos="-3969"/>
        </w:tabs>
        <w:jc w:val="both"/>
        <w:rPr>
          <w:rFonts w:ascii="Arial" w:hAnsi="Arial" w:cs="Arial"/>
          <w:b/>
          <w:spacing w:val="-3"/>
          <w:sz w:val="24"/>
          <w:lang w:val="es-CL"/>
        </w:rPr>
      </w:pPr>
      <w:r w:rsidRPr="00AF51A1">
        <w:rPr>
          <w:rFonts w:ascii="Arial" w:hAnsi="Arial" w:cs="Arial"/>
          <w:b/>
          <w:spacing w:val="-3"/>
          <w:sz w:val="24"/>
          <w:lang w:val="es-CL"/>
        </w:rPr>
        <w:t>Curso Auditor Interno ISO 9001:2000 (2004) Bureau Veritas. Santiago.</w:t>
      </w:r>
    </w:p>
    <w:p w:rsidR="00EB173B" w:rsidRPr="00AF51A1" w:rsidRDefault="00EB173B">
      <w:pPr>
        <w:tabs>
          <w:tab w:val="left" w:pos="-3969"/>
        </w:tabs>
        <w:jc w:val="both"/>
        <w:rPr>
          <w:rFonts w:ascii="Arial" w:hAnsi="Arial" w:cs="Arial"/>
          <w:b/>
          <w:spacing w:val="-3"/>
          <w:sz w:val="24"/>
          <w:lang w:val="es-CL"/>
        </w:rPr>
      </w:pPr>
    </w:p>
    <w:p w:rsidR="00C53AE0" w:rsidRDefault="00EB173B" w:rsidP="00216C0E">
      <w:pPr>
        <w:tabs>
          <w:tab w:val="left" w:pos="-3969"/>
        </w:tabs>
        <w:jc w:val="both"/>
        <w:rPr>
          <w:rFonts w:ascii="Arial" w:hAnsi="Arial" w:cs="Arial"/>
          <w:b/>
          <w:spacing w:val="-3"/>
          <w:sz w:val="24"/>
          <w:lang w:val="es-CL"/>
        </w:rPr>
      </w:pPr>
      <w:r w:rsidRPr="00AF51A1">
        <w:rPr>
          <w:rFonts w:ascii="Arial" w:hAnsi="Arial" w:cs="Arial"/>
          <w:b/>
          <w:spacing w:val="-3"/>
          <w:sz w:val="24"/>
          <w:lang w:val="es-CL"/>
        </w:rPr>
        <w:t xml:space="preserve">Curso OHSAS 18001 Interpretación y Análisis de Requisitos (2004). Bureau Veritas. </w:t>
      </w:r>
    </w:p>
    <w:p w:rsidR="00EB173B" w:rsidRPr="00AF51A1" w:rsidRDefault="00EB173B" w:rsidP="00216C0E">
      <w:pPr>
        <w:tabs>
          <w:tab w:val="left" w:pos="-3969"/>
        </w:tabs>
        <w:jc w:val="both"/>
        <w:rPr>
          <w:rFonts w:ascii="Arial" w:hAnsi="Arial" w:cs="Arial"/>
          <w:b/>
          <w:spacing w:val="-3"/>
          <w:sz w:val="24"/>
          <w:lang w:val="es-CL"/>
        </w:rPr>
      </w:pPr>
      <w:r w:rsidRPr="00AF51A1">
        <w:rPr>
          <w:rFonts w:ascii="Arial" w:hAnsi="Arial" w:cs="Arial"/>
          <w:b/>
          <w:spacing w:val="-3"/>
          <w:sz w:val="24"/>
          <w:lang w:val="es-CL"/>
        </w:rPr>
        <w:t>Club ANSCO (Asociación Nacional de Supervisores del Cobre). Rancagua.</w:t>
      </w:r>
    </w:p>
    <w:p w:rsidR="00DB41A6" w:rsidRDefault="00DB41A6" w:rsidP="00216C0E">
      <w:pPr>
        <w:tabs>
          <w:tab w:val="left" w:pos="-3969"/>
        </w:tabs>
        <w:jc w:val="both"/>
        <w:rPr>
          <w:rFonts w:ascii="Arial" w:hAnsi="Arial" w:cs="Arial"/>
          <w:spacing w:val="-3"/>
          <w:sz w:val="24"/>
          <w:lang w:val="es-CL"/>
        </w:rPr>
      </w:pPr>
    </w:p>
    <w:p w:rsidR="00DB41A6" w:rsidRDefault="00DB41A6" w:rsidP="00216C0E">
      <w:pPr>
        <w:tabs>
          <w:tab w:val="left" w:pos="-3969"/>
        </w:tabs>
        <w:jc w:val="both"/>
      </w:pPr>
      <w:r w:rsidRPr="00BD5E6B">
        <w:rPr>
          <w:rFonts w:ascii="Arial" w:hAnsi="Arial" w:cs="Arial"/>
          <w:b/>
          <w:spacing w:val="-3"/>
          <w:sz w:val="24"/>
          <w:lang w:val="es-CL"/>
        </w:rPr>
        <w:t xml:space="preserve">Curso: </w:t>
      </w:r>
      <w:r w:rsidR="00BD5E6B">
        <w:rPr>
          <w:rFonts w:ascii="Arial" w:hAnsi="Arial" w:cs="Arial"/>
          <w:b/>
          <w:spacing w:val="-3"/>
          <w:sz w:val="24"/>
          <w:lang w:val="es-CL"/>
        </w:rPr>
        <w:t xml:space="preserve">Manejo </w:t>
      </w:r>
      <w:r w:rsidRPr="00BD5E6B">
        <w:rPr>
          <w:rFonts w:ascii="Arial" w:hAnsi="Arial" w:cs="Arial"/>
          <w:b/>
          <w:spacing w:val="-3"/>
          <w:sz w:val="24"/>
          <w:lang w:val="es-CL"/>
        </w:rPr>
        <w:t xml:space="preserve">Primavera Project </w:t>
      </w:r>
      <w:proofErr w:type="spellStart"/>
      <w:r w:rsidRPr="00BD5E6B">
        <w:rPr>
          <w:rFonts w:ascii="Arial" w:hAnsi="Arial" w:cs="Arial"/>
          <w:b/>
          <w:spacing w:val="-3"/>
          <w:sz w:val="24"/>
          <w:lang w:val="es-CL"/>
        </w:rPr>
        <w:t>Planner</w:t>
      </w:r>
      <w:proofErr w:type="spellEnd"/>
      <w:r w:rsidRPr="00BD5E6B">
        <w:rPr>
          <w:rFonts w:ascii="Arial" w:hAnsi="Arial" w:cs="Arial"/>
          <w:b/>
          <w:spacing w:val="-3"/>
          <w:sz w:val="24"/>
          <w:lang w:val="es-CL"/>
        </w:rPr>
        <w:t>. SODEC. 2007</w:t>
      </w:r>
      <w:r>
        <w:rPr>
          <w:rFonts w:ascii="Arial" w:hAnsi="Arial" w:cs="Arial"/>
          <w:spacing w:val="-3"/>
          <w:sz w:val="24"/>
          <w:lang w:val="es-CL"/>
        </w:rPr>
        <w:t>.</w:t>
      </w:r>
    </w:p>
    <w:sectPr w:rsidR="00DB41A6" w:rsidSect="00314AE3">
      <w:footnotePr>
        <w:pos w:val="beneathText"/>
      </w:footnotePr>
      <w:pgSz w:w="12240" w:h="15840" w:code="1"/>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042029" w:usb3="00000000" w:csb0="800001FF" w:csb1="00000000"/>
  </w:font>
  <w:font w:name="Andale Sans UI">
    <w:altName w:val="Arial Unicode MS"/>
    <w:charset w:val="00"/>
    <w:family w:val="auto"/>
    <w:pitch w:val="variable"/>
  </w:font>
  <w:font w:name="Nimbus Sans L">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264408"/>
    <w:multiLevelType w:val="hybridMultilevel"/>
    <w:tmpl w:val="2CE2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87DB3"/>
    <w:multiLevelType w:val="hybridMultilevel"/>
    <w:tmpl w:val="1424FB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6362F55"/>
    <w:multiLevelType w:val="hybridMultilevel"/>
    <w:tmpl w:val="6B8081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CC2406C"/>
    <w:multiLevelType w:val="hybridMultilevel"/>
    <w:tmpl w:val="980461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E8062DE"/>
    <w:multiLevelType w:val="hybridMultilevel"/>
    <w:tmpl w:val="0A6660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558035D"/>
    <w:multiLevelType w:val="hybridMultilevel"/>
    <w:tmpl w:val="8BC6A5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733B24"/>
    <w:multiLevelType w:val="hybridMultilevel"/>
    <w:tmpl w:val="1AF47F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BE04BD1"/>
    <w:multiLevelType w:val="hybridMultilevel"/>
    <w:tmpl w:val="2760F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0E"/>
    <w:rsid w:val="00027FDB"/>
    <w:rsid w:val="00032B2F"/>
    <w:rsid w:val="00044357"/>
    <w:rsid w:val="00047EFB"/>
    <w:rsid w:val="00087C9F"/>
    <w:rsid w:val="00094741"/>
    <w:rsid w:val="000B4D10"/>
    <w:rsid w:val="000C4E00"/>
    <w:rsid w:val="00112FB4"/>
    <w:rsid w:val="00154702"/>
    <w:rsid w:val="00170F12"/>
    <w:rsid w:val="001827EF"/>
    <w:rsid w:val="001C0E93"/>
    <w:rsid w:val="001C2847"/>
    <w:rsid w:val="001C78C8"/>
    <w:rsid w:val="001D47DF"/>
    <w:rsid w:val="00216C0E"/>
    <w:rsid w:val="00234FAE"/>
    <w:rsid w:val="00254212"/>
    <w:rsid w:val="002733D4"/>
    <w:rsid w:val="002A6EDC"/>
    <w:rsid w:val="002D23BB"/>
    <w:rsid w:val="002E0AD8"/>
    <w:rsid w:val="002E2EB4"/>
    <w:rsid w:val="002F2749"/>
    <w:rsid w:val="00307E2E"/>
    <w:rsid w:val="00314AE3"/>
    <w:rsid w:val="00326779"/>
    <w:rsid w:val="00335361"/>
    <w:rsid w:val="00374BDF"/>
    <w:rsid w:val="003B41D2"/>
    <w:rsid w:val="003E2425"/>
    <w:rsid w:val="00400AD3"/>
    <w:rsid w:val="00406155"/>
    <w:rsid w:val="0043418C"/>
    <w:rsid w:val="004F37F2"/>
    <w:rsid w:val="005210FC"/>
    <w:rsid w:val="005431FB"/>
    <w:rsid w:val="005509E9"/>
    <w:rsid w:val="00560146"/>
    <w:rsid w:val="0059451A"/>
    <w:rsid w:val="005C7D8B"/>
    <w:rsid w:val="005D3251"/>
    <w:rsid w:val="005F31C9"/>
    <w:rsid w:val="00611984"/>
    <w:rsid w:val="006666CF"/>
    <w:rsid w:val="00675F1B"/>
    <w:rsid w:val="00691D9A"/>
    <w:rsid w:val="006B5184"/>
    <w:rsid w:val="006C4A4C"/>
    <w:rsid w:val="007307F7"/>
    <w:rsid w:val="007372DC"/>
    <w:rsid w:val="00761514"/>
    <w:rsid w:val="00811BAB"/>
    <w:rsid w:val="008162B3"/>
    <w:rsid w:val="008345B7"/>
    <w:rsid w:val="00843F3B"/>
    <w:rsid w:val="0086264B"/>
    <w:rsid w:val="008722AA"/>
    <w:rsid w:val="008957FB"/>
    <w:rsid w:val="0090094F"/>
    <w:rsid w:val="00991A9F"/>
    <w:rsid w:val="009A2F09"/>
    <w:rsid w:val="009B0D38"/>
    <w:rsid w:val="009B7FD0"/>
    <w:rsid w:val="009C72FF"/>
    <w:rsid w:val="00A17123"/>
    <w:rsid w:val="00A20B5B"/>
    <w:rsid w:val="00A538D1"/>
    <w:rsid w:val="00A824A2"/>
    <w:rsid w:val="00AF51A1"/>
    <w:rsid w:val="00B05F01"/>
    <w:rsid w:val="00B30B0E"/>
    <w:rsid w:val="00B37217"/>
    <w:rsid w:val="00B54C4D"/>
    <w:rsid w:val="00B6100D"/>
    <w:rsid w:val="00BD5E6B"/>
    <w:rsid w:val="00C31F99"/>
    <w:rsid w:val="00C3489D"/>
    <w:rsid w:val="00C427CD"/>
    <w:rsid w:val="00C4790E"/>
    <w:rsid w:val="00C50E4D"/>
    <w:rsid w:val="00C53AE0"/>
    <w:rsid w:val="00C57F91"/>
    <w:rsid w:val="00CD43FE"/>
    <w:rsid w:val="00CE1F79"/>
    <w:rsid w:val="00D15B61"/>
    <w:rsid w:val="00D20744"/>
    <w:rsid w:val="00D21767"/>
    <w:rsid w:val="00D322F4"/>
    <w:rsid w:val="00D71F0B"/>
    <w:rsid w:val="00DA485C"/>
    <w:rsid w:val="00DB41A6"/>
    <w:rsid w:val="00DB614D"/>
    <w:rsid w:val="00DC2690"/>
    <w:rsid w:val="00DF2725"/>
    <w:rsid w:val="00E13CA1"/>
    <w:rsid w:val="00E54076"/>
    <w:rsid w:val="00EB173B"/>
    <w:rsid w:val="00ED451E"/>
    <w:rsid w:val="00ED74AB"/>
    <w:rsid w:val="00F148A0"/>
    <w:rsid w:val="00F55E43"/>
    <w:rsid w:val="00F66B6D"/>
    <w:rsid w:val="00F86C9A"/>
    <w:rsid w:val="00F960D5"/>
    <w:rsid w:val="00FA237E"/>
    <w:rsid w:val="00FB7A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17"/>
    <w:pPr>
      <w:suppressAutoHyphens/>
    </w:pPr>
    <w:rPr>
      <w:lang w:eastAsia="ar-SA"/>
    </w:rPr>
  </w:style>
  <w:style w:type="paragraph" w:styleId="Ttulo1">
    <w:name w:val="heading 1"/>
    <w:basedOn w:val="Normal"/>
    <w:next w:val="Normal"/>
    <w:qFormat/>
    <w:rsid w:val="00B37217"/>
    <w:pPr>
      <w:keepNext/>
      <w:tabs>
        <w:tab w:val="num" w:pos="0"/>
      </w:tabs>
      <w:jc w:val="center"/>
      <w:outlineLvl w:val="0"/>
    </w:pPr>
    <w:rPr>
      <w:rFonts w:ascii="Arial" w:hAnsi="Arial"/>
      <w:b/>
      <w:sz w:val="24"/>
      <w:u w:val="single"/>
      <w:lang w:val="es-ES_tradnl"/>
    </w:rPr>
  </w:style>
  <w:style w:type="paragraph" w:styleId="Ttulo2">
    <w:name w:val="heading 2"/>
    <w:basedOn w:val="Normal"/>
    <w:next w:val="Normal"/>
    <w:qFormat/>
    <w:rsid w:val="00B37217"/>
    <w:pPr>
      <w:keepNext/>
      <w:tabs>
        <w:tab w:val="num" w:pos="0"/>
      </w:tabs>
      <w:outlineLvl w:val="1"/>
    </w:pPr>
    <w:rPr>
      <w:rFonts w:ascii="Arial" w:hAnsi="Arial"/>
      <w:b/>
      <w:sz w:val="24"/>
      <w:lang w:val="es-ES_tradnl"/>
    </w:rPr>
  </w:style>
  <w:style w:type="paragraph" w:styleId="Ttulo3">
    <w:name w:val="heading 3"/>
    <w:basedOn w:val="Normal"/>
    <w:next w:val="Normal"/>
    <w:qFormat/>
    <w:rsid w:val="00B37217"/>
    <w:pPr>
      <w:keepNext/>
      <w:tabs>
        <w:tab w:val="num" w:pos="0"/>
      </w:tabs>
      <w:jc w:val="center"/>
      <w:outlineLvl w:val="2"/>
    </w:pPr>
    <w:rPr>
      <w:rFonts w:ascii="Arial" w:hAnsi="Arial"/>
      <w:b/>
      <w:sz w:val="24"/>
      <w:lang w:val="es-ES_tradnl"/>
    </w:rPr>
  </w:style>
  <w:style w:type="paragraph" w:styleId="Ttulo4">
    <w:name w:val="heading 4"/>
    <w:basedOn w:val="Normal"/>
    <w:next w:val="Normal"/>
    <w:qFormat/>
    <w:rsid w:val="00B37217"/>
    <w:pPr>
      <w:keepNext/>
      <w:tabs>
        <w:tab w:val="num" w:pos="0"/>
      </w:tabs>
      <w:outlineLvl w:val="3"/>
    </w:pPr>
    <w:rPr>
      <w:rFonts w:ascii="Arial" w:hAnsi="Arial"/>
      <w:b/>
      <w:sz w:val="24"/>
      <w:u w:val="single"/>
    </w:rPr>
  </w:style>
  <w:style w:type="paragraph" w:styleId="Ttulo5">
    <w:name w:val="heading 5"/>
    <w:basedOn w:val="Normal"/>
    <w:next w:val="Normal"/>
    <w:qFormat/>
    <w:rsid w:val="00B37217"/>
    <w:pPr>
      <w:keepNext/>
      <w:tabs>
        <w:tab w:val="num" w:pos="0"/>
      </w:tabs>
      <w:outlineLvl w:val="4"/>
    </w:pPr>
    <w:rPr>
      <w:rFonts w:ascii="Arial" w:hAnsi="Arial"/>
      <w:sz w:val="24"/>
    </w:rPr>
  </w:style>
  <w:style w:type="paragraph" w:styleId="Ttulo6">
    <w:name w:val="heading 6"/>
    <w:basedOn w:val="Normal"/>
    <w:next w:val="Normal"/>
    <w:qFormat/>
    <w:rsid w:val="00B37217"/>
    <w:pPr>
      <w:keepNext/>
      <w:tabs>
        <w:tab w:val="num" w:pos="0"/>
      </w:tabs>
      <w:jc w:val="center"/>
      <w:outlineLvl w:val="5"/>
    </w:pPr>
    <w:rPr>
      <w:rFonts w:ascii="Arial" w:hAnsi="Arial"/>
      <w:sz w:val="24"/>
    </w:rPr>
  </w:style>
  <w:style w:type="paragraph" w:styleId="Ttulo7">
    <w:name w:val="heading 7"/>
    <w:basedOn w:val="Normal"/>
    <w:next w:val="Normal"/>
    <w:qFormat/>
    <w:rsid w:val="00B37217"/>
    <w:pPr>
      <w:keepNext/>
      <w:tabs>
        <w:tab w:val="num" w:pos="0"/>
      </w:tabs>
      <w:jc w:val="both"/>
      <w:outlineLvl w:val="6"/>
    </w:pPr>
    <w:rPr>
      <w:rFonts w:ascii="Arial" w:hAnsi="Arial"/>
      <w:sz w:val="24"/>
    </w:rPr>
  </w:style>
  <w:style w:type="paragraph" w:styleId="Ttulo8">
    <w:name w:val="heading 8"/>
    <w:basedOn w:val="Normal"/>
    <w:next w:val="Normal"/>
    <w:qFormat/>
    <w:rsid w:val="00B37217"/>
    <w:pPr>
      <w:keepNext/>
      <w:tabs>
        <w:tab w:val="num" w:pos="0"/>
      </w:tabs>
      <w:jc w:val="center"/>
      <w:outlineLvl w:val="7"/>
    </w:pPr>
    <w:rPr>
      <w:rFonts w:ascii="Arial" w:hAnsi="Arial"/>
      <w:b/>
      <w:i/>
      <w:sz w:val="24"/>
      <w:u w:val="single"/>
      <w:lang w:val="es-ES_tradnl"/>
    </w:rPr>
  </w:style>
  <w:style w:type="paragraph" w:styleId="Ttulo9">
    <w:name w:val="heading 9"/>
    <w:basedOn w:val="Normal"/>
    <w:next w:val="Normal"/>
    <w:qFormat/>
    <w:rsid w:val="00B37217"/>
    <w:pPr>
      <w:keepNext/>
      <w:tabs>
        <w:tab w:val="num" w:pos="0"/>
      </w:tabs>
      <w:ind w:left="3540"/>
      <w:outlineLvl w:val="8"/>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37217"/>
  </w:style>
  <w:style w:type="character" w:customStyle="1" w:styleId="WW-Absatz-Standardschriftart">
    <w:name w:val="WW-Absatz-Standardschriftart"/>
    <w:rsid w:val="00B37217"/>
  </w:style>
  <w:style w:type="character" w:customStyle="1" w:styleId="WW-Absatz-Standardschriftart1">
    <w:name w:val="WW-Absatz-Standardschriftart1"/>
    <w:rsid w:val="00B37217"/>
  </w:style>
  <w:style w:type="character" w:customStyle="1" w:styleId="Fuentedeprrafopredeter2">
    <w:name w:val="Fuente de párrafo predeter.2"/>
    <w:rsid w:val="00B37217"/>
  </w:style>
  <w:style w:type="character" w:customStyle="1" w:styleId="WW-Absatz-Standardschriftart11">
    <w:name w:val="WW-Absatz-Standardschriftart11"/>
    <w:rsid w:val="00B37217"/>
  </w:style>
  <w:style w:type="character" w:customStyle="1" w:styleId="WW-Absatz-Standardschriftart111">
    <w:name w:val="WW-Absatz-Standardschriftart111"/>
    <w:rsid w:val="00B37217"/>
  </w:style>
  <w:style w:type="character" w:customStyle="1" w:styleId="WW8Num1z0">
    <w:name w:val="WW8Num1z0"/>
    <w:rsid w:val="00B37217"/>
    <w:rPr>
      <w:rFonts w:ascii="Symbol" w:hAnsi="Symbol"/>
    </w:rPr>
  </w:style>
  <w:style w:type="character" w:customStyle="1" w:styleId="WW8Num2z0">
    <w:name w:val="WW8Num2z0"/>
    <w:rsid w:val="00B37217"/>
    <w:rPr>
      <w:rFonts w:ascii="Wingdings" w:hAnsi="Wingdings"/>
    </w:rPr>
  </w:style>
  <w:style w:type="character" w:customStyle="1" w:styleId="WW8Num3z0">
    <w:name w:val="WW8Num3z0"/>
    <w:rsid w:val="00B37217"/>
    <w:rPr>
      <w:rFonts w:ascii="Symbol" w:hAnsi="Symbol"/>
    </w:rPr>
  </w:style>
  <w:style w:type="character" w:customStyle="1" w:styleId="WW8Num4z0">
    <w:name w:val="WW8Num4z0"/>
    <w:rsid w:val="00B37217"/>
    <w:rPr>
      <w:rFonts w:ascii="Symbol" w:hAnsi="Symbol"/>
    </w:rPr>
  </w:style>
  <w:style w:type="character" w:customStyle="1" w:styleId="WW8Num5z0">
    <w:name w:val="WW8Num5z0"/>
    <w:rsid w:val="00B37217"/>
    <w:rPr>
      <w:rFonts w:ascii="Symbol" w:hAnsi="Symbol"/>
    </w:rPr>
  </w:style>
  <w:style w:type="character" w:customStyle="1" w:styleId="Fuentedeprrafopredeter1">
    <w:name w:val="Fuente de párrafo predeter.1"/>
    <w:rsid w:val="00B37217"/>
  </w:style>
  <w:style w:type="character" w:styleId="Hipervnculo">
    <w:name w:val="Hyperlink"/>
    <w:semiHidden/>
    <w:rsid w:val="00B37217"/>
    <w:rPr>
      <w:color w:val="0000FF"/>
      <w:u w:val="single"/>
    </w:rPr>
  </w:style>
  <w:style w:type="character" w:styleId="Hipervnculovisitado">
    <w:name w:val="FollowedHyperlink"/>
    <w:semiHidden/>
    <w:rsid w:val="00B37217"/>
    <w:rPr>
      <w:color w:val="800080"/>
      <w:u w:val="single"/>
    </w:rPr>
  </w:style>
  <w:style w:type="character" w:styleId="Nmerodepgina">
    <w:name w:val="page number"/>
    <w:basedOn w:val="Fuentedeprrafopredeter1"/>
    <w:semiHidden/>
    <w:rsid w:val="00B37217"/>
  </w:style>
  <w:style w:type="paragraph" w:customStyle="1" w:styleId="Encabezado2">
    <w:name w:val="Encabezado2"/>
    <w:basedOn w:val="Normal"/>
    <w:next w:val="Textoindependiente"/>
    <w:rsid w:val="00B37217"/>
    <w:pPr>
      <w:keepNext/>
      <w:spacing w:before="240" w:after="120"/>
    </w:pPr>
    <w:rPr>
      <w:rFonts w:ascii="DejaVu Sans" w:eastAsia="DejaVu Sans" w:hAnsi="DejaVu Sans" w:cs="DejaVu Sans"/>
      <w:sz w:val="28"/>
      <w:szCs w:val="28"/>
    </w:rPr>
  </w:style>
  <w:style w:type="paragraph" w:styleId="Textoindependiente">
    <w:name w:val="Body Text"/>
    <w:basedOn w:val="Normal"/>
    <w:semiHidden/>
    <w:rsid w:val="00B37217"/>
    <w:pPr>
      <w:jc w:val="both"/>
    </w:pPr>
    <w:rPr>
      <w:rFonts w:ascii="Arial" w:hAnsi="Arial"/>
      <w:b/>
      <w:sz w:val="24"/>
      <w:lang w:val="es-ES_tradnl"/>
    </w:rPr>
  </w:style>
  <w:style w:type="paragraph" w:styleId="Lista">
    <w:name w:val="List"/>
    <w:basedOn w:val="Textoindependiente"/>
    <w:semiHidden/>
    <w:rsid w:val="00B37217"/>
    <w:rPr>
      <w:rFonts w:cs="Andale Sans UI"/>
    </w:rPr>
  </w:style>
  <w:style w:type="paragraph" w:customStyle="1" w:styleId="Etiqueta">
    <w:name w:val="Etiqueta"/>
    <w:basedOn w:val="Normal"/>
    <w:rsid w:val="00B37217"/>
    <w:pPr>
      <w:suppressLineNumbers/>
      <w:spacing w:before="120" w:after="120"/>
    </w:pPr>
    <w:rPr>
      <w:rFonts w:cs="Andale Sans UI"/>
      <w:i/>
      <w:iCs/>
      <w:sz w:val="24"/>
      <w:szCs w:val="24"/>
    </w:rPr>
  </w:style>
  <w:style w:type="paragraph" w:customStyle="1" w:styleId="ndice">
    <w:name w:val="Índice"/>
    <w:basedOn w:val="Normal"/>
    <w:rsid w:val="00B37217"/>
    <w:pPr>
      <w:suppressLineNumbers/>
    </w:pPr>
    <w:rPr>
      <w:rFonts w:cs="Andale Sans UI"/>
    </w:rPr>
  </w:style>
  <w:style w:type="paragraph" w:customStyle="1" w:styleId="Encabezado1">
    <w:name w:val="Encabezado1"/>
    <w:basedOn w:val="Normal"/>
    <w:next w:val="Textoindependiente"/>
    <w:rsid w:val="00B37217"/>
    <w:pPr>
      <w:keepNext/>
      <w:spacing w:before="240" w:after="120"/>
    </w:pPr>
    <w:rPr>
      <w:rFonts w:ascii="Nimbus Sans L" w:eastAsia="Andale Sans UI" w:hAnsi="Nimbus Sans L" w:cs="Andale Sans UI"/>
      <w:sz w:val="28"/>
      <w:szCs w:val="28"/>
    </w:rPr>
  </w:style>
  <w:style w:type="paragraph" w:styleId="Ttulo">
    <w:name w:val="Title"/>
    <w:basedOn w:val="Normal"/>
    <w:next w:val="Subttulo"/>
    <w:qFormat/>
    <w:rsid w:val="00B37217"/>
    <w:pPr>
      <w:jc w:val="center"/>
    </w:pPr>
    <w:rPr>
      <w:rFonts w:ascii="Arial" w:hAnsi="Arial"/>
      <w:b/>
      <w:sz w:val="24"/>
      <w:lang w:val="es-ES_tradnl"/>
    </w:rPr>
  </w:style>
  <w:style w:type="paragraph" w:styleId="Subttulo">
    <w:name w:val="Subtitle"/>
    <w:basedOn w:val="Encabezado1"/>
    <w:next w:val="Textoindependiente"/>
    <w:qFormat/>
    <w:rsid w:val="00B37217"/>
    <w:pPr>
      <w:jc w:val="center"/>
    </w:pPr>
    <w:rPr>
      <w:i/>
      <w:iCs/>
    </w:rPr>
  </w:style>
  <w:style w:type="paragraph" w:customStyle="1" w:styleId="Textoindependiente21">
    <w:name w:val="Texto independiente 21"/>
    <w:basedOn w:val="Normal"/>
    <w:rsid w:val="00B37217"/>
    <w:pPr>
      <w:jc w:val="both"/>
    </w:pPr>
    <w:rPr>
      <w:rFonts w:ascii="Arial" w:hAnsi="Arial"/>
      <w:sz w:val="24"/>
      <w:lang w:val="es-ES_tradnl"/>
    </w:rPr>
  </w:style>
  <w:style w:type="paragraph" w:styleId="Sangradetextonormal">
    <w:name w:val="Body Text Indent"/>
    <w:basedOn w:val="Normal"/>
    <w:semiHidden/>
    <w:rsid w:val="00B37217"/>
    <w:pPr>
      <w:ind w:left="2835" w:hanging="2835"/>
    </w:pPr>
    <w:rPr>
      <w:rFonts w:ascii="Arial" w:hAnsi="Arial"/>
      <w:sz w:val="24"/>
    </w:rPr>
  </w:style>
  <w:style w:type="paragraph" w:customStyle="1" w:styleId="Sangra2detindependiente1">
    <w:name w:val="Sangría 2 de t. independiente1"/>
    <w:basedOn w:val="Normal"/>
    <w:rsid w:val="00B37217"/>
    <w:pPr>
      <w:ind w:left="2835"/>
    </w:pPr>
    <w:rPr>
      <w:rFonts w:ascii="Arial" w:hAnsi="Arial"/>
      <w:sz w:val="24"/>
    </w:rPr>
  </w:style>
  <w:style w:type="paragraph" w:customStyle="1" w:styleId="Contenidodelmarco">
    <w:name w:val="Contenido del marco"/>
    <w:basedOn w:val="Textoindependiente"/>
    <w:rsid w:val="00B37217"/>
  </w:style>
  <w:style w:type="paragraph" w:styleId="TDC3">
    <w:name w:val="toc 3"/>
    <w:basedOn w:val="Normal"/>
    <w:next w:val="Normal"/>
    <w:autoRedefine/>
    <w:semiHidden/>
    <w:rsid w:val="00094741"/>
    <w:pPr>
      <w:suppressAutoHyphens w:val="0"/>
      <w:ind w:left="400"/>
    </w:pPr>
    <w:rPr>
      <w:lang w:val="es-CL" w:eastAsia="es-ES"/>
    </w:rPr>
  </w:style>
  <w:style w:type="paragraph" w:customStyle="1" w:styleId="Car">
    <w:name w:val="Car"/>
    <w:basedOn w:val="Normal"/>
    <w:rsid w:val="00094741"/>
    <w:pPr>
      <w:suppressAutoHyphens w:val="0"/>
      <w:spacing w:after="160" w:line="240" w:lineRule="exact"/>
    </w:pPr>
    <w:rPr>
      <w:rFonts w:ascii="Arial" w:hAnsi="Arial"/>
      <w:lang w:val="en-US" w:eastAsia="en-US"/>
    </w:rPr>
  </w:style>
  <w:style w:type="paragraph" w:styleId="Textodeglobo">
    <w:name w:val="Balloon Text"/>
    <w:basedOn w:val="Normal"/>
    <w:link w:val="TextodegloboCar"/>
    <w:uiPriority w:val="99"/>
    <w:semiHidden/>
    <w:unhideWhenUsed/>
    <w:rsid w:val="00CD43FE"/>
    <w:rPr>
      <w:rFonts w:ascii="Tahoma" w:hAnsi="Tahoma" w:cs="Tahoma"/>
      <w:sz w:val="16"/>
      <w:szCs w:val="16"/>
    </w:rPr>
  </w:style>
  <w:style w:type="character" w:customStyle="1" w:styleId="TextodegloboCar">
    <w:name w:val="Texto de globo Car"/>
    <w:link w:val="Textodeglobo"/>
    <w:uiPriority w:val="99"/>
    <w:semiHidden/>
    <w:rsid w:val="00CD43FE"/>
    <w:rPr>
      <w:rFonts w:ascii="Tahoma" w:hAnsi="Tahoma" w:cs="Tahoma"/>
      <w:sz w:val="16"/>
      <w:szCs w:val="16"/>
      <w:lang w:val="es-ES" w:eastAsia="ar-SA"/>
    </w:rPr>
  </w:style>
  <w:style w:type="paragraph" w:styleId="Prrafodelista">
    <w:name w:val="List Paragraph"/>
    <w:basedOn w:val="Normal"/>
    <w:uiPriority w:val="34"/>
    <w:qFormat/>
    <w:rsid w:val="002D23B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17"/>
    <w:pPr>
      <w:suppressAutoHyphens/>
    </w:pPr>
    <w:rPr>
      <w:lang w:eastAsia="ar-SA"/>
    </w:rPr>
  </w:style>
  <w:style w:type="paragraph" w:styleId="Ttulo1">
    <w:name w:val="heading 1"/>
    <w:basedOn w:val="Normal"/>
    <w:next w:val="Normal"/>
    <w:qFormat/>
    <w:rsid w:val="00B37217"/>
    <w:pPr>
      <w:keepNext/>
      <w:tabs>
        <w:tab w:val="num" w:pos="0"/>
      </w:tabs>
      <w:jc w:val="center"/>
      <w:outlineLvl w:val="0"/>
    </w:pPr>
    <w:rPr>
      <w:rFonts w:ascii="Arial" w:hAnsi="Arial"/>
      <w:b/>
      <w:sz w:val="24"/>
      <w:u w:val="single"/>
      <w:lang w:val="es-ES_tradnl"/>
    </w:rPr>
  </w:style>
  <w:style w:type="paragraph" w:styleId="Ttulo2">
    <w:name w:val="heading 2"/>
    <w:basedOn w:val="Normal"/>
    <w:next w:val="Normal"/>
    <w:qFormat/>
    <w:rsid w:val="00B37217"/>
    <w:pPr>
      <w:keepNext/>
      <w:tabs>
        <w:tab w:val="num" w:pos="0"/>
      </w:tabs>
      <w:outlineLvl w:val="1"/>
    </w:pPr>
    <w:rPr>
      <w:rFonts w:ascii="Arial" w:hAnsi="Arial"/>
      <w:b/>
      <w:sz w:val="24"/>
      <w:lang w:val="es-ES_tradnl"/>
    </w:rPr>
  </w:style>
  <w:style w:type="paragraph" w:styleId="Ttulo3">
    <w:name w:val="heading 3"/>
    <w:basedOn w:val="Normal"/>
    <w:next w:val="Normal"/>
    <w:qFormat/>
    <w:rsid w:val="00B37217"/>
    <w:pPr>
      <w:keepNext/>
      <w:tabs>
        <w:tab w:val="num" w:pos="0"/>
      </w:tabs>
      <w:jc w:val="center"/>
      <w:outlineLvl w:val="2"/>
    </w:pPr>
    <w:rPr>
      <w:rFonts w:ascii="Arial" w:hAnsi="Arial"/>
      <w:b/>
      <w:sz w:val="24"/>
      <w:lang w:val="es-ES_tradnl"/>
    </w:rPr>
  </w:style>
  <w:style w:type="paragraph" w:styleId="Ttulo4">
    <w:name w:val="heading 4"/>
    <w:basedOn w:val="Normal"/>
    <w:next w:val="Normal"/>
    <w:qFormat/>
    <w:rsid w:val="00B37217"/>
    <w:pPr>
      <w:keepNext/>
      <w:tabs>
        <w:tab w:val="num" w:pos="0"/>
      </w:tabs>
      <w:outlineLvl w:val="3"/>
    </w:pPr>
    <w:rPr>
      <w:rFonts w:ascii="Arial" w:hAnsi="Arial"/>
      <w:b/>
      <w:sz w:val="24"/>
      <w:u w:val="single"/>
    </w:rPr>
  </w:style>
  <w:style w:type="paragraph" w:styleId="Ttulo5">
    <w:name w:val="heading 5"/>
    <w:basedOn w:val="Normal"/>
    <w:next w:val="Normal"/>
    <w:qFormat/>
    <w:rsid w:val="00B37217"/>
    <w:pPr>
      <w:keepNext/>
      <w:tabs>
        <w:tab w:val="num" w:pos="0"/>
      </w:tabs>
      <w:outlineLvl w:val="4"/>
    </w:pPr>
    <w:rPr>
      <w:rFonts w:ascii="Arial" w:hAnsi="Arial"/>
      <w:sz w:val="24"/>
    </w:rPr>
  </w:style>
  <w:style w:type="paragraph" w:styleId="Ttulo6">
    <w:name w:val="heading 6"/>
    <w:basedOn w:val="Normal"/>
    <w:next w:val="Normal"/>
    <w:qFormat/>
    <w:rsid w:val="00B37217"/>
    <w:pPr>
      <w:keepNext/>
      <w:tabs>
        <w:tab w:val="num" w:pos="0"/>
      </w:tabs>
      <w:jc w:val="center"/>
      <w:outlineLvl w:val="5"/>
    </w:pPr>
    <w:rPr>
      <w:rFonts w:ascii="Arial" w:hAnsi="Arial"/>
      <w:sz w:val="24"/>
    </w:rPr>
  </w:style>
  <w:style w:type="paragraph" w:styleId="Ttulo7">
    <w:name w:val="heading 7"/>
    <w:basedOn w:val="Normal"/>
    <w:next w:val="Normal"/>
    <w:qFormat/>
    <w:rsid w:val="00B37217"/>
    <w:pPr>
      <w:keepNext/>
      <w:tabs>
        <w:tab w:val="num" w:pos="0"/>
      </w:tabs>
      <w:jc w:val="both"/>
      <w:outlineLvl w:val="6"/>
    </w:pPr>
    <w:rPr>
      <w:rFonts w:ascii="Arial" w:hAnsi="Arial"/>
      <w:sz w:val="24"/>
    </w:rPr>
  </w:style>
  <w:style w:type="paragraph" w:styleId="Ttulo8">
    <w:name w:val="heading 8"/>
    <w:basedOn w:val="Normal"/>
    <w:next w:val="Normal"/>
    <w:qFormat/>
    <w:rsid w:val="00B37217"/>
    <w:pPr>
      <w:keepNext/>
      <w:tabs>
        <w:tab w:val="num" w:pos="0"/>
      </w:tabs>
      <w:jc w:val="center"/>
      <w:outlineLvl w:val="7"/>
    </w:pPr>
    <w:rPr>
      <w:rFonts w:ascii="Arial" w:hAnsi="Arial"/>
      <w:b/>
      <w:i/>
      <w:sz w:val="24"/>
      <w:u w:val="single"/>
      <w:lang w:val="es-ES_tradnl"/>
    </w:rPr>
  </w:style>
  <w:style w:type="paragraph" w:styleId="Ttulo9">
    <w:name w:val="heading 9"/>
    <w:basedOn w:val="Normal"/>
    <w:next w:val="Normal"/>
    <w:qFormat/>
    <w:rsid w:val="00B37217"/>
    <w:pPr>
      <w:keepNext/>
      <w:tabs>
        <w:tab w:val="num" w:pos="0"/>
      </w:tabs>
      <w:ind w:left="3540"/>
      <w:outlineLvl w:val="8"/>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37217"/>
  </w:style>
  <w:style w:type="character" w:customStyle="1" w:styleId="WW-Absatz-Standardschriftart">
    <w:name w:val="WW-Absatz-Standardschriftart"/>
    <w:rsid w:val="00B37217"/>
  </w:style>
  <w:style w:type="character" w:customStyle="1" w:styleId="WW-Absatz-Standardschriftart1">
    <w:name w:val="WW-Absatz-Standardschriftart1"/>
    <w:rsid w:val="00B37217"/>
  </w:style>
  <w:style w:type="character" w:customStyle="1" w:styleId="Fuentedeprrafopredeter2">
    <w:name w:val="Fuente de párrafo predeter.2"/>
    <w:rsid w:val="00B37217"/>
  </w:style>
  <w:style w:type="character" w:customStyle="1" w:styleId="WW-Absatz-Standardschriftart11">
    <w:name w:val="WW-Absatz-Standardschriftart11"/>
    <w:rsid w:val="00B37217"/>
  </w:style>
  <w:style w:type="character" w:customStyle="1" w:styleId="WW-Absatz-Standardschriftart111">
    <w:name w:val="WW-Absatz-Standardschriftart111"/>
    <w:rsid w:val="00B37217"/>
  </w:style>
  <w:style w:type="character" w:customStyle="1" w:styleId="WW8Num1z0">
    <w:name w:val="WW8Num1z0"/>
    <w:rsid w:val="00B37217"/>
    <w:rPr>
      <w:rFonts w:ascii="Symbol" w:hAnsi="Symbol"/>
    </w:rPr>
  </w:style>
  <w:style w:type="character" w:customStyle="1" w:styleId="WW8Num2z0">
    <w:name w:val="WW8Num2z0"/>
    <w:rsid w:val="00B37217"/>
    <w:rPr>
      <w:rFonts w:ascii="Wingdings" w:hAnsi="Wingdings"/>
    </w:rPr>
  </w:style>
  <w:style w:type="character" w:customStyle="1" w:styleId="WW8Num3z0">
    <w:name w:val="WW8Num3z0"/>
    <w:rsid w:val="00B37217"/>
    <w:rPr>
      <w:rFonts w:ascii="Symbol" w:hAnsi="Symbol"/>
    </w:rPr>
  </w:style>
  <w:style w:type="character" w:customStyle="1" w:styleId="WW8Num4z0">
    <w:name w:val="WW8Num4z0"/>
    <w:rsid w:val="00B37217"/>
    <w:rPr>
      <w:rFonts w:ascii="Symbol" w:hAnsi="Symbol"/>
    </w:rPr>
  </w:style>
  <w:style w:type="character" w:customStyle="1" w:styleId="WW8Num5z0">
    <w:name w:val="WW8Num5z0"/>
    <w:rsid w:val="00B37217"/>
    <w:rPr>
      <w:rFonts w:ascii="Symbol" w:hAnsi="Symbol"/>
    </w:rPr>
  </w:style>
  <w:style w:type="character" w:customStyle="1" w:styleId="Fuentedeprrafopredeter1">
    <w:name w:val="Fuente de párrafo predeter.1"/>
    <w:rsid w:val="00B37217"/>
  </w:style>
  <w:style w:type="character" w:styleId="Hipervnculo">
    <w:name w:val="Hyperlink"/>
    <w:semiHidden/>
    <w:rsid w:val="00B37217"/>
    <w:rPr>
      <w:color w:val="0000FF"/>
      <w:u w:val="single"/>
    </w:rPr>
  </w:style>
  <w:style w:type="character" w:styleId="Hipervnculovisitado">
    <w:name w:val="FollowedHyperlink"/>
    <w:semiHidden/>
    <w:rsid w:val="00B37217"/>
    <w:rPr>
      <w:color w:val="800080"/>
      <w:u w:val="single"/>
    </w:rPr>
  </w:style>
  <w:style w:type="character" w:styleId="Nmerodepgina">
    <w:name w:val="page number"/>
    <w:basedOn w:val="Fuentedeprrafopredeter1"/>
    <w:semiHidden/>
    <w:rsid w:val="00B37217"/>
  </w:style>
  <w:style w:type="paragraph" w:customStyle="1" w:styleId="Encabezado2">
    <w:name w:val="Encabezado2"/>
    <w:basedOn w:val="Normal"/>
    <w:next w:val="Textoindependiente"/>
    <w:rsid w:val="00B37217"/>
    <w:pPr>
      <w:keepNext/>
      <w:spacing w:before="240" w:after="120"/>
    </w:pPr>
    <w:rPr>
      <w:rFonts w:ascii="DejaVu Sans" w:eastAsia="DejaVu Sans" w:hAnsi="DejaVu Sans" w:cs="DejaVu Sans"/>
      <w:sz w:val="28"/>
      <w:szCs w:val="28"/>
    </w:rPr>
  </w:style>
  <w:style w:type="paragraph" w:styleId="Textoindependiente">
    <w:name w:val="Body Text"/>
    <w:basedOn w:val="Normal"/>
    <w:semiHidden/>
    <w:rsid w:val="00B37217"/>
    <w:pPr>
      <w:jc w:val="both"/>
    </w:pPr>
    <w:rPr>
      <w:rFonts w:ascii="Arial" w:hAnsi="Arial"/>
      <w:b/>
      <w:sz w:val="24"/>
      <w:lang w:val="es-ES_tradnl"/>
    </w:rPr>
  </w:style>
  <w:style w:type="paragraph" w:styleId="Lista">
    <w:name w:val="List"/>
    <w:basedOn w:val="Textoindependiente"/>
    <w:semiHidden/>
    <w:rsid w:val="00B37217"/>
    <w:rPr>
      <w:rFonts w:cs="Andale Sans UI"/>
    </w:rPr>
  </w:style>
  <w:style w:type="paragraph" w:customStyle="1" w:styleId="Etiqueta">
    <w:name w:val="Etiqueta"/>
    <w:basedOn w:val="Normal"/>
    <w:rsid w:val="00B37217"/>
    <w:pPr>
      <w:suppressLineNumbers/>
      <w:spacing w:before="120" w:after="120"/>
    </w:pPr>
    <w:rPr>
      <w:rFonts w:cs="Andale Sans UI"/>
      <w:i/>
      <w:iCs/>
      <w:sz w:val="24"/>
      <w:szCs w:val="24"/>
    </w:rPr>
  </w:style>
  <w:style w:type="paragraph" w:customStyle="1" w:styleId="ndice">
    <w:name w:val="Índice"/>
    <w:basedOn w:val="Normal"/>
    <w:rsid w:val="00B37217"/>
    <w:pPr>
      <w:suppressLineNumbers/>
    </w:pPr>
    <w:rPr>
      <w:rFonts w:cs="Andale Sans UI"/>
    </w:rPr>
  </w:style>
  <w:style w:type="paragraph" w:customStyle="1" w:styleId="Encabezado1">
    <w:name w:val="Encabezado1"/>
    <w:basedOn w:val="Normal"/>
    <w:next w:val="Textoindependiente"/>
    <w:rsid w:val="00B37217"/>
    <w:pPr>
      <w:keepNext/>
      <w:spacing w:before="240" w:after="120"/>
    </w:pPr>
    <w:rPr>
      <w:rFonts w:ascii="Nimbus Sans L" w:eastAsia="Andale Sans UI" w:hAnsi="Nimbus Sans L" w:cs="Andale Sans UI"/>
      <w:sz w:val="28"/>
      <w:szCs w:val="28"/>
    </w:rPr>
  </w:style>
  <w:style w:type="paragraph" w:styleId="Ttulo">
    <w:name w:val="Title"/>
    <w:basedOn w:val="Normal"/>
    <w:next w:val="Subttulo"/>
    <w:qFormat/>
    <w:rsid w:val="00B37217"/>
    <w:pPr>
      <w:jc w:val="center"/>
    </w:pPr>
    <w:rPr>
      <w:rFonts w:ascii="Arial" w:hAnsi="Arial"/>
      <w:b/>
      <w:sz w:val="24"/>
      <w:lang w:val="es-ES_tradnl"/>
    </w:rPr>
  </w:style>
  <w:style w:type="paragraph" w:styleId="Subttulo">
    <w:name w:val="Subtitle"/>
    <w:basedOn w:val="Encabezado1"/>
    <w:next w:val="Textoindependiente"/>
    <w:qFormat/>
    <w:rsid w:val="00B37217"/>
    <w:pPr>
      <w:jc w:val="center"/>
    </w:pPr>
    <w:rPr>
      <w:i/>
      <w:iCs/>
    </w:rPr>
  </w:style>
  <w:style w:type="paragraph" w:customStyle="1" w:styleId="Textoindependiente21">
    <w:name w:val="Texto independiente 21"/>
    <w:basedOn w:val="Normal"/>
    <w:rsid w:val="00B37217"/>
    <w:pPr>
      <w:jc w:val="both"/>
    </w:pPr>
    <w:rPr>
      <w:rFonts w:ascii="Arial" w:hAnsi="Arial"/>
      <w:sz w:val="24"/>
      <w:lang w:val="es-ES_tradnl"/>
    </w:rPr>
  </w:style>
  <w:style w:type="paragraph" w:styleId="Sangradetextonormal">
    <w:name w:val="Body Text Indent"/>
    <w:basedOn w:val="Normal"/>
    <w:semiHidden/>
    <w:rsid w:val="00B37217"/>
    <w:pPr>
      <w:ind w:left="2835" w:hanging="2835"/>
    </w:pPr>
    <w:rPr>
      <w:rFonts w:ascii="Arial" w:hAnsi="Arial"/>
      <w:sz w:val="24"/>
    </w:rPr>
  </w:style>
  <w:style w:type="paragraph" w:customStyle="1" w:styleId="Sangra2detindependiente1">
    <w:name w:val="Sangría 2 de t. independiente1"/>
    <w:basedOn w:val="Normal"/>
    <w:rsid w:val="00B37217"/>
    <w:pPr>
      <w:ind w:left="2835"/>
    </w:pPr>
    <w:rPr>
      <w:rFonts w:ascii="Arial" w:hAnsi="Arial"/>
      <w:sz w:val="24"/>
    </w:rPr>
  </w:style>
  <w:style w:type="paragraph" w:customStyle="1" w:styleId="Contenidodelmarco">
    <w:name w:val="Contenido del marco"/>
    <w:basedOn w:val="Textoindependiente"/>
    <w:rsid w:val="00B37217"/>
  </w:style>
  <w:style w:type="paragraph" w:styleId="TDC3">
    <w:name w:val="toc 3"/>
    <w:basedOn w:val="Normal"/>
    <w:next w:val="Normal"/>
    <w:autoRedefine/>
    <w:semiHidden/>
    <w:rsid w:val="00094741"/>
    <w:pPr>
      <w:suppressAutoHyphens w:val="0"/>
      <w:ind w:left="400"/>
    </w:pPr>
    <w:rPr>
      <w:lang w:val="es-CL" w:eastAsia="es-ES"/>
    </w:rPr>
  </w:style>
  <w:style w:type="paragraph" w:customStyle="1" w:styleId="Car">
    <w:name w:val="Car"/>
    <w:basedOn w:val="Normal"/>
    <w:rsid w:val="00094741"/>
    <w:pPr>
      <w:suppressAutoHyphens w:val="0"/>
      <w:spacing w:after="160" w:line="240" w:lineRule="exact"/>
    </w:pPr>
    <w:rPr>
      <w:rFonts w:ascii="Arial" w:hAnsi="Arial"/>
      <w:lang w:val="en-US" w:eastAsia="en-US"/>
    </w:rPr>
  </w:style>
  <w:style w:type="paragraph" w:styleId="Textodeglobo">
    <w:name w:val="Balloon Text"/>
    <w:basedOn w:val="Normal"/>
    <w:link w:val="TextodegloboCar"/>
    <w:uiPriority w:val="99"/>
    <w:semiHidden/>
    <w:unhideWhenUsed/>
    <w:rsid w:val="00CD43FE"/>
    <w:rPr>
      <w:rFonts w:ascii="Tahoma" w:hAnsi="Tahoma" w:cs="Tahoma"/>
      <w:sz w:val="16"/>
      <w:szCs w:val="16"/>
    </w:rPr>
  </w:style>
  <w:style w:type="character" w:customStyle="1" w:styleId="TextodegloboCar">
    <w:name w:val="Texto de globo Car"/>
    <w:link w:val="Textodeglobo"/>
    <w:uiPriority w:val="99"/>
    <w:semiHidden/>
    <w:rsid w:val="00CD43FE"/>
    <w:rPr>
      <w:rFonts w:ascii="Tahoma" w:hAnsi="Tahoma" w:cs="Tahoma"/>
      <w:sz w:val="16"/>
      <w:szCs w:val="16"/>
      <w:lang w:val="es-ES" w:eastAsia="ar-SA"/>
    </w:rPr>
  </w:style>
  <w:style w:type="paragraph" w:styleId="Prrafodelista">
    <w:name w:val="List Paragraph"/>
    <w:basedOn w:val="Normal"/>
    <w:uiPriority w:val="34"/>
    <w:qFormat/>
    <w:rsid w:val="002D23B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7612">
      <w:bodyDiv w:val="1"/>
      <w:marLeft w:val="0"/>
      <w:marRight w:val="0"/>
      <w:marTop w:val="0"/>
      <w:marBottom w:val="0"/>
      <w:divBdr>
        <w:top w:val="none" w:sz="0" w:space="0" w:color="auto"/>
        <w:left w:val="none" w:sz="0" w:space="0" w:color="auto"/>
        <w:bottom w:val="none" w:sz="0" w:space="0" w:color="auto"/>
        <w:right w:val="none" w:sz="0" w:space="0" w:color="auto"/>
      </w:divBdr>
      <w:divsChild>
        <w:div w:id="49113215">
          <w:marLeft w:val="0"/>
          <w:marRight w:val="0"/>
          <w:marTop w:val="0"/>
          <w:marBottom w:val="0"/>
          <w:divBdr>
            <w:top w:val="none" w:sz="0" w:space="0" w:color="auto"/>
            <w:left w:val="none" w:sz="0" w:space="0" w:color="auto"/>
            <w:bottom w:val="none" w:sz="0" w:space="0" w:color="auto"/>
            <w:right w:val="none" w:sz="0" w:space="0" w:color="auto"/>
          </w:divBdr>
        </w:div>
        <w:div w:id="167141340">
          <w:marLeft w:val="0"/>
          <w:marRight w:val="0"/>
          <w:marTop w:val="0"/>
          <w:marBottom w:val="0"/>
          <w:divBdr>
            <w:top w:val="none" w:sz="0" w:space="0" w:color="auto"/>
            <w:left w:val="none" w:sz="0" w:space="0" w:color="auto"/>
            <w:bottom w:val="none" w:sz="0" w:space="0" w:color="auto"/>
            <w:right w:val="none" w:sz="0" w:space="0" w:color="auto"/>
          </w:divBdr>
        </w:div>
        <w:div w:id="488643926">
          <w:marLeft w:val="0"/>
          <w:marRight w:val="0"/>
          <w:marTop w:val="0"/>
          <w:marBottom w:val="0"/>
          <w:divBdr>
            <w:top w:val="none" w:sz="0" w:space="0" w:color="auto"/>
            <w:left w:val="none" w:sz="0" w:space="0" w:color="auto"/>
            <w:bottom w:val="none" w:sz="0" w:space="0" w:color="auto"/>
            <w:right w:val="none" w:sz="0" w:space="0" w:color="auto"/>
          </w:divBdr>
        </w:div>
        <w:div w:id="1426538176">
          <w:marLeft w:val="0"/>
          <w:marRight w:val="0"/>
          <w:marTop w:val="0"/>
          <w:marBottom w:val="0"/>
          <w:divBdr>
            <w:top w:val="none" w:sz="0" w:space="0" w:color="auto"/>
            <w:left w:val="none" w:sz="0" w:space="0" w:color="auto"/>
            <w:bottom w:val="none" w:sz="0" w:space="0" w:color="auto"/>
            <w:right w:val="none" w:sz="0" w:space="0" w:color="auto"/>
          </w:divBdr>
        </w:div>
        <w:div w:id="1550650576">
          <w:marLeft w:val="0"/>
          <w:marRight w:val="0"/>
          <w:marTop w:val="0"/>
          <w:marBottom w:val="0"/>
          <w:divBdr>
            <w:top w:val="none" w:sz="0" w:space="0" w:color="auto"/>
            <w:left w:val="none" w:sz="0" w:space="0" w:color="auto"/>
            <w:bottom w:val="none" w:sz="0" w:space="0" w:color="auto"/>
            <w:right w:val="none" w:sz="0" w:space="0" w:color="auto"/>
          </w:divBdr>
        </w:div>
        <w:div w:id="1584334267">
          <w:marLeft w:val="0"/>
          <w:marRight w:val="0"/>
          <w:marTop w:val="0"/>
          <w:marBottom w:val="0"/>
          <w:divBdr>
            <w:top w:val="none" w:sz="0" w:space="0" w:color="auto"/>
            <w:left w:val="none" w:sz="0" w:space="0" w:color="auto"/>
            <w:bottom w:val="none" w:sz="0" w:space="0" w:color="auto"/>
            <w:right w:val="none" w:sz="0" w:space="0" w:color="auto"/>
          </w:divBdr>
        </w:div>
        <w:div w:id="177255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ulvidelaq@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D9A0-38ED-4F9D-854F-5F922EDF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2056</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Currículum Vitae</vt:lpstr>
    </vt:vector>
  </TitlesOfParts>
  <Company>Grizli777</Company>
  <LinksUpToDate>false</LinksUpToDate>
  <CharactersWithSpaces>13344</CharactersWithSpaces>
  <SharedDoc>false</SharedDoc>
  <HLinks>
    <vt:vector size="6" baseType="variant">
      <vt:variant>
        <vt:i4>917551</vt:i4>
      </vt:variant>
      <vt:variant>
        <vt:i4>0</vt:i4>
      </vt:variant>
      <vt:variant>
        <vt:i4>0</vt:i4>
      </vt:variant>
      <vt:variant>
        <vt:i4>5</vt:i4>
      </vt:variant>
      <vt:variant>
        <vt:lpwstr>mailto:raulvidelaq@gmail.com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dc:title>
  <dc:creator>Raúl Videla</dc:creator>
  <cp:lastModifiedBy>Raúl Videla</cp:lastModifiedBy>
  <cp:revision>5</cp:revision>
  <cp:lastPrinted>2011-10-19T13:07:00Z</cp:lastPrinted>
  <dcterms:created xsi:type="dcterms:W3CDTF">2012-10-31T22:39:00Z</dcterms:created>
  <dcterms:modified xsi:type="dcterms:W3CDTF">2012-12-06T18:07:00Z</dcterms:modified>
</cp:coreProperties>
</file>